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97" w:rsidRDefault="00645B97" w:rsidP="00EE1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91F" w:rsidRPr="00B33DCB" w:rsidRDefault="00E5491F" w:rsidP="00EE1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3DCB">
        <w:rPr>
          <w:rFonts w:ascii="Times New Roman" w:eastAsia="Times New Roman" w:hAnsi="Times New Roman" w:cs="Times New Roman"/>
          <w:b/>
          <w:bCs/>
          <w:sz w:val="28"/>
          <w:szCs w:val="28"/>
        </w:rPr>
        <w:t>Филиал федерального государственного бюджетного образовательного учреждения высшего профессионального образования</w:t>
      </w:r>
    </w:p>
    <w:p w:rsidR="00E5491F" w:rsidRPr="00B33DCB" w:rsidRDefault="00E5491F" w:rsidP="00EE1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3DCB">
        <w:rPr>
          <w:rFonts w:ascii="Times New Roman" w:eastAsia="Times New Roman" w:hAnsi="Times New Roman" w:cs="Times New Roman"/>
          <w:b/>
          <w:bCs/>
          <w:sz w:val="28"/>
          <w:szCs w:val="28"/>
        </w:rPr>
        <w:t>"НАЦИОНАЛЬНЫЙ ИССЛЕДОВАТЕЛЬСКИЙ УНИВЕРСИТЕТ "МЭИ"</w:t>
      </w:r>
    </w:p>
    <w:p w:rsidR="00E5491F" w:rsidRPr="00B33DCB" w:rsidRDefault="00E5491F" w:rsidP="00EE1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3DCB">
        <w:rPr>
          <w:rFonts w:ascii="Times New Roman" w:eastAsia="Times New Roman" w:hAnsi="Times New Roman" w:cs="Times New Roman"/>
          <w:b/>
          <w:bCs/>
          <w:sz w:val="28"/>
          <w:szCs w:val="28"/>
        </w:rPr>
        <w:t>в г. Смоленске</w:t>
      </w:r>
    </w:p>
    <w:p w:rsidR="00E5491F" w:rsidRPr="00E5491F" w:rsidRDefault="00E5491F" w:rsidP="00EE1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45B97">
        <w:rPr>
          <w:rFonts w:ascii="Times New Roman" w:eastAsia="Times New Roman" w:hAnsi="Times New Roman" w:cs="Times New Roman"/>
          <w:b/>
          <w:sz w:val="28"/>
          <w:szCs w:val="20"/>
        </w:rPr>
        <w:t>Факультет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45B97">
        <w:rPr>
          <w:rFonts w:ascii="Times New Roman" w:eastAsia="Times New Roman" w:hAnsi="Times New Roman" w:cs="Times New Roman"/>
          <w:i/>
          <w:sz w:val="28"/>
          <w:szCs w:val="20"/>
        </w:rPr>
        <w:t>энергетики и электротехники</w:t>
      </w:r>
    </w:p>
    <w:p w:rsidR="00E5491F" w:rsidRPr="00645B97" w:rsidRDefault="00E5491F" w:rsidP="00EE1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645B97">
        <w:rPr>
          <w:rFonts w:ascii="Times New Roman" w:eastAsia="Times New Roman" w:hAnsi="Times New Roman" w:cs="Times New Roman"/>
          <w:b/>
          <w:sz w:val="28"/>
          <w:szCs w:val="20"/>
        </w:rPr>
        <w:t>Кафедра</w:t>
      </w:r>
      <w:r w:rsidRPr="00244AB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45B97">
        <w:rPr>
          <w:rFonts w:ascii="Times New Roman" w:eastAsia="Times New Roman" w:hAnsi="Times New Roman" w:cs="Times New Roman"/>
          <w:i/>
          <w:sz w:val="28"/>
          <w:szCs w:val="20"/>
        </w:rPr>
        <w:t>электроэнергетических систем</w:t>
      </w:r>
    </w:p>
    <w:p w:rsidR="00E5491F" w:rsidRDefault="00645B97" w:rsidP="00EE1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Направление</w:t>
      </w:r>
      <w:r w:rsidR="00E5491F" w:rsidRPr="00E5491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5491F" w:rsidRPr="00645B97">
        <w:rPr>
          <w:rFonts w:ascii="Times New Roman" w:eastAsia="Times New Roman" w:hAnsi="Times New Roman" w:cs="Times New Roman"/>
          <w:i/>
          <w:sz w:val="28"/>
          <w:szCs w:val="20"/>
        </w:rPr>
        <w:t>«Электроэнергетика и электротехника»</w:t>
      </w:r>
    </w:p>
    <w:p w:rsidR="00E5491F" w:rsidRDefault="00E5491F" w:rsidP="00EE1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645B97">
        <w:rPr>
          <w:rFonts w:ascii="Times New Roman" w:eastAsia="Times New Roman" w:hAnsi="Times New Roman" w:cs="Times New Roman"/>
          <w:b/>
          <w:sz w:val="28"/>
          <w:szCs w:val="20"/>
        </w:rPr>
        <w:t>Курс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45B97" w:rsidRPr="00645B97">
        <w:rPr>
          <w:rFonts w:ascii="Times New Roman" w:eastAsia="Times New Roman" w:hAnsi="Times New Roman" w:cs="Times New Roman"/>
          <w:i/>
          <w:sz w:val="28"/>
          <w:szCs w:val="20"/>
        </w:rPr>
        <w:t>первый</w:t>
      </w:r>
      <w:r w:rsidRPr="00645B97">
        <w:rPr>
          <w:rFonts w:ascii="Times New Roman" w:eastAsia="Times New Roman" w:hAnsi="Times New Roman" w:cs="Times New Roman"/>
          <w:i/>
          <w:sz w:val="28"/>
          <w:szCs w:val="20"/>
        </w:rPr>
        <w:t xml:space="preserve"> (м</w:t>
      </w:r>
      <w:r w:rsidR="00645B97" w:rsidRPr="00645B97">
        <w:rPr>
          <w:rFonts w:ascii="Times New Roman" w:eastAsia="Times New Roman" w:hAnsi="Times New Roman" w:cs="Times New Roman"/>
          <w:i/>
          <w:sz w:val="28"/>
          <w:szCs w:val="20"/>
        </w:rPr>
        <w:t>агистратура</w:t>
      </w:r>
      <w:r w:rsidRPr="00645B97">
        <w:rPr>
          <w:rFonts w:ascii="Times New Roman" w:eastAsia="Times New Roman" w:hAnsi="Times New Roman" w:cs="Times New Roman"/>
          <w:i/>
          <w:sz w:val="28"/>
          <w:szCs w:val="20"/>
        </w:rPr>
        <w:t>)</w:t>
      </w:r>
    </w:p>
    <w:p w:rsidR="00B33DCB" w:rsidRDefault="00B33DCB" w:rsidP="00EE1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45B97">
        <w:rPr>
          <w:rFonts w:ascii="Times New Roman" w:eastAsia="Times New Roman" w:hAnsi="Times New Roman" w:cs="Times New Roman"/>
          <w:b/>
          <w:sz w:val="28"/>
          <w:szCs w:val="20"/>
        </w:rPr>
        <w:t>Номинация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45B97">
        <w:rPr>
          <w:rFonts w:ascii="Times New Roman" w:eastAsia="Times New Roman" w:hAnsi="Times New Roman" w:cs="Times New Roman"/>
          <w:i/>
          <w:sz w:val="28"/>
          <w:szCs w:val="20"/>
        </w:rPr>
        <w:t>Исследования в области технических наук</w:t>
      </w:r>
    </w:p>
    <w:p w:rsidR="00B33DCB" w:rsidRDefault="00B33DCB" w:rsidP="00EE1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B33DCB" w:rsidRDefault="00B33DCB" w:rsidP="00EE1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B33DCB" w:rsidRDefault="00B33DCB" w:rsidP="00EE1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Научная работа</w:t>
      </w:r>
    </w:p>
    <w:p w:rsidR="00B33DCB" w:rsidRPr="00B33DCB" w:rsidRDefault="00B33DCB" w:rsidP="00EE1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33DCB">
        <w:rPr>
          <w:rFonts w:ascii="Times New Roman" w:eastAsia="Times New Roman" w:hAnsi="Times New Roman" w:cs="Times New Roman"/>
          <w:b/>
          <w:sz w:val="26"/>
          <w:szCs w:val="26"/>
        </w:rPr>
        <w:t>ОПЕРАТИВНО-ТЕХНОЛОГИЧЕСКОЕ УПРАВЛЕНИЕ  РАСПРЕДЕЛИТЕЛЬНЫМИ ЭЛЕКТРИЧЕСКИМИ СЕТЯМИ</w:t>
      </w:r>
    </w:p>
    <w:p w:rsidR="00B33DCB" w:rsidRPr="00645B97" w:rsidRDefault="00B33DCB" w:rsidP="00EE1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645B97" w:rsidRPr="00B33DCB" w:rsidRDefault="00645B97" w:rsidP="00EE1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33DCB">
        <w:rPr>
          <w:rFonts w:ascii="Times New Roman" w:eastAsia="Times New Roman" w:hAnsi="Times New Roman" w:cs="Times New Roman"/>
          <w:i/>
          <w:sz w:val="28"/>
          <w:szCs w:val="20"/>
        </w:rPr>
        <w:t>Новиков Владислав Александрович</w:t>
      </w:r>
    </w:p>
    <w:p w:rsidR="00167536" w:rsidRPr="00167536" w:rsidRDefault="00167536" w:rsidP="00EE1AAE">
      <w:pPr>
        <w:spacing w:after="0"/>
        <w:ind w:firstLine="709"/>
        <w:rPr>
          <w:rFonts w:ascii="Times New Roman" w:eastAsia="Times New Roman" w:hAnsi="Times New Roman" w:cs="Times New Roman"/>
          <w:sz w:val="32"/>
          <w:szCs w:val="20"/>
        </w:rPr>
      </w:pPr>
      <w:r w:rsidRPr="00167536">
        <w:rPr>
          <w:rFonts w:ascii="Times New Roman" w:eastAsia="Times New Roman" w:hAnsi="Times New Roman" w:cs="Times New Roman"/>
          <w:sz w:val="32"/>
          <w:szCs w:val="20"/>
        </w:rPr>
        <w:br w:type="page"/>
      </w:r>
    </w:p>
    <w:p w:rsidR="00167536" w:rsidRDefault="00167536" w:rsidP="00EE1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67536" w:rsidRDefault="00167536" w:rsidP="00EE1A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67536">
        <w:rPr>
          <w:rFonts w:ascii="Times New Roman" w:eastAsia="Times New Roman" w:hAnsi="Times New Roman" w:cs="Times New Roman"/>
          <w:b/>
          <w:sz w:val="28"/>
          <w:szCs w:val="20"/>
        </w:rPr>
        <w:t xml:space="preserve">АВТОРЫ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НАУЧНОЙ </w:t>
      </w:r>
      <w:r w:rsidRPr="00167536">
        <w:rPr>
          <w:rFonts w:ascii="Times New Roman" w:eastAsia="Times New Roman" w:hAnsi="Times New Roman" w:cs="Times New Roman"/>
          <w:b/>
          <w:sz w:val="28"/>
          <w:szCs w:val="20"/>
        </w:rPr>
        <w:t>РАБОТЫ</w:t>
      </w:r>
    </w:p>
    <w:p w:rsidR="00167536" w:rsidRDefault="00167536" w:rsidP="00EE1A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   (</w:t>
      </w:r>
      <w:r w:rsidRPr="00167536">
        <w:rPr>
          <w:rFonts w:ascii="Times New Roman" w:eastAsia="Times New Roman" w:hAnsi="Times New Roman" w:cs="Times New Roman"/>
          <w:i/>
          <w:sz w:val="28"/>
          <w:szCs w:val="20"/>
        </w:rPr>
        <w:t>Новиков В. А.</w:t>
      </w:r>
      <w:r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E5491F" w:rsidRPr="00167536" w:rsidRDefault="00167536" w:rsidP="00EE1A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</w:rPr>
        <w:t xml:space="preserve">               </w:t>
      </w:r>
      <w:r w:rsidRPr="00167536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(подпись)</w:t>
      </w:r>
    </w:p>
    <w:p w:rsidR="00E5491F" w:rsidRPr="00244AB8" w:rsidRDefault="00E5491F" w:rsidP="00EE1A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44AB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</w:t>
      </w:r>
    </w:p>
    <w:p w:rsidR="00E5491F" w:rsidRPr="00244AB8" w:rsidRDefault="00E5491F" w:rsidP="00EE1AA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</w:p>
    <w:p w:rsidR="00167536" w:rsidRDefault="00E5491F" w:rsidP="00EE1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4AB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167536" w:rsidRDefault="00167536" w:rsidP="00EE1AA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D442F4" w:rsidRDefault="00D442F4" w:rsidP="00EE1A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</w:rPr>
        <w:lastRenderedPageBreak/>
        <w:t>ОПИСАНИЕ НАУЧНОЙ РАБОТЫ</w:t>
      </w:r>
    </w:p>
    <w:p w:rsidR="00CC5496" w:rsidRPr="00446A6A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В целях 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>повышени</w:t>
      </w:r>
      <w:r>
        <w:rPr>
          <w:rFonts w:ascii="Times New Roman" w:hAnsi="Times New Roman" w:cs="Times New Roman"/>
          <w:color w:val="292929"/>
          <w:sz w:val="28"/>
          <w:szCs w:val="28"/>
        </w:rPr>
        <w:t>я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 xml:space="preserve"> эффективности предприятий отрасли, создани</w:t>
      </w:r>
      <w:r>
        <w:rPr>
          <w:rFonts w:ascii="Times New Roman" w:hAnsi="Times New Roman" w:cs="Times New Roman"/>
          <w:color w:val="292929"/>
          <w:sz w:val="28"/>
          <w:szCs w:val="28"/>
        </w:rPr>
        <w:t>я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 xml:space="preserve"> условий для ее развития на основе стимулирования инвестиций, обеспечени</w:t>
      </w:r>
      <w:r>
        <w:rPr>
          <w:rFonts w:ascii="Times New Roman" w:hAnsi="Times New Roman" w:cs="Times New Roman"/>
          <w:color w:val="292929"/>
          <w:sz w:val="28"/>
          <w:szCs w:val="28"/>
        </w:rPr>
        <w:t>я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 xml:space="preserve"> надежного и бесперебойного энергоснабжения потребителей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было произведено реформирование 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>электроэнергети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ческой отрасли Российской Федерации. 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>В связи с этим в электроэнергетике России прои</w:t>
      </w:r>
      <w:r w:rsidR="00446A6A">
        <w:rPr>
          <w:rFonts w:ascii="Times New Roman" w:hAnsi="Times New Roman" w:cs="Times New Roman"/>
          <w:color w:val="292929"/>
          <w:sz w:val="28"/>
          <w:szCs w:val="28"/>
        </w:rPr>
        <w:t>зошл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 xml:space="preserve">и радикальные изменения: </w:t>
      </w:r>
      <w:r w:rsidR="00446A6A">
        <w:rPr>
          <w:rFonts w:ascii="Times New Roman" w:hAnsi="Times New Roman" w:cs="Times New Roman"/>
          <w:color w:val="292929"/>
          <w:sz w:val="28"/>
          <w:szCs w:val="28"/>
        </w:rPr>
        <w:t>измени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 xml:space="preserve">лась система государственного регулирования отрасли, </w:t>
      </w:r>
      <w:r w:rsidR="00446A6A">
        <w:rPr>
          <w:rFonts w:ascii="Times New Roman" w:hAnsi="Times New Roman" w:cs="Times New Roman"/>
          <w:color w:val="292929"/>
          <w:sz w:val="28"/>
          <w:szCs w:val="28"/>
        </w:rPr>
        <w:t>с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>формировался конкурентный рынок электроэнергии, созда</w:t>
      </w:r>
      <w:r w:rsidR="00446A6A">
        <w:rPr>
          <w:rFonts w:ascii="Times New Roman" w:hAnsi="Times New Roman" w:cs="Times New Roman"/>
          <w:color w:val="292929"/>
          <w:sz w:val="28"/>
          <w:szCs w:val="28"/>
        </w:rPr>
        <w:t>л</w:t>
      </w:r>
      <w:r w:rsidRPr="00A9245F">
        <w:rPr>
          <w:rFonts w:ascii="Times New Roman" w:hAnsi="Times New Roman" w:cs="Times New Roman"/>
          <w:color w:val="292929"/>
          <w:sz w:val="28"/>
          <w:szCs w:val="28"/>
        </w:rPr>
        <w:t>ись новые компании.</w:t>
      </w:r>
      <w:r w:rsidR="00446A6A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267439">
        <w:rPr>
          <w:rFonts w:ascii="Times New Roman" w:hAnsi="Times New Roman" w:cs="Times New Roman"/>
          <w:color w:val="292929"/>
          <w:sz w:val="28"/>
          <w:szCs w:val="28"/>
        </w:rPr>
        <w:t xml:space="preserve">В результате реализации основных мероприятий, связанных с реформированием отрасли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и </w:t>
      </w:r>
      <w:r w:rsidRPr="00267439">
        <w:rPr>
          <w:rFonts w:ascii="Times New Roman" w:hAnsi="Times New Roman" w:cs="Times New Roman"/>
          <w:color w:val="292929"/>
          <w:sz w:val="28"/>
          <w:szCs w:val="28"/>
        </w:rPr>
        <w:t xml:space="preserve">реорганизации РАО «ЕЭС России», структура электроэнергетики стала достаточно сложной. </w:t>
      </w:r>
      <w:r w:rsidRPr="00267439">
        <w:rPr>
          <w:rFonts w:ascii="Times New Roman" w:hAnsi="Times New Roman" w:cs="Times New Roman"/>
          <w:sz w:val="28"/>
          <w:szCs w:val="28"/>
        </w:rPr>
        <w:t xml:space="preserve">Сформированные в ходе реформы компании представляют собой предприятия, специализированные на </w:t>
      </w:r>
      <w:r>
        <w:rPr>
          <w:rFonts w:ascii="Times New Roman" w:hAnsi="Times New Roman" w:cs="Times New Roman"/>
          <w:sz w:val="28"/>
          <w:szCs w:val="28"/>
        </w:rPr>
        <w:t>определенных видах деятельности</w:t>
      </w:r>
      <w:r w:rsidR="00D442F4">
        <w:rPr>
          <w:rFonts w:ascii="Times New Roman" w:hAnsi="Times New Roman" w:cs="Times New Roman"/>
          <w:sz w:val="28"/>
          <w:szCs w:val="28"/>
        </w:rPr>
        <w:t>.</w:t>
      </w:r>
    </w:p>
    <w:p w:rsidR="00CC5496" w:rsidRDefault="00D442F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5496">
        <w:rPr>
          <w:rFonts w:ascii="Times New Roman" w:hAnsi="Times New Roman" w:cs="Times New Roman"/>
          <w:sz w:val="28"/>
          <w:szCs w:val="28"/>
        </w:rPr>
        <w:t xml:space="preserve">овременный распределительный электросетевой комплекс, представленный на настоящий момент </w:t>
      </w:r>
      <w:r w:rsidR="00CC5496" w:rsidRPr="00D217AA">
        <w:rPr>
          <w:rFonts w:ascii="Times New Roman" w:hAnsi="Times New Roman" w:cs="Times New Roman"/>
          <w:sz w:val="28"/>
          <w:szCs w:val="28"/>
        </w:rPr>
        <w:t xml:space="preserve">ОАО </w:t>
      </w:r>
      <w:r w:rsidR="00CC5496">
        <w:rPr>
          <w:rFonts w:ascii="Times New Roman" w:hAnsi="Times New Roman" w:cs="Times New Roman"/>
          <w:sz w:val="28"/>
          <w:szCs w:val="28"/>
        </w:rPr>
        <w:t>«</w:t>
      </w:r>
      <w:r w:rsidR="00CC5496" w:rsidRPr="00D217AA">
        <w:rPr>
          <w:rFonts w:ascii="Times New Roman" w:hAnsi="Times New Roman" w:cs="Times New Roman"/>
          <w:sz w:val="28"/>
          <w:szCs w:val="28"/>
        </w:rPr>
        <w:t>Российские сети</w:t>
      </w:r>
      <w:r w:rsidR="00CC5496">
        <w:rPr>
          <w:rFonts w:ascii="Times New Roman" w:hAnsi="Times New Roman" w:cs="Times New Roman"/>
          <w:sz w:val="28"/>
          <w:szCs w:val="28"/>
        </w:rPr>
        <w:t xml:space="preserve">», является завершающим связующим звеном между генерирующими компаниями и потребителями, осуществляя передачу электроэнергии последним. При этом электрические сети данного класса напряжений обладают рядом особенностей, среди которых высокая </w:t>
      </w:r>
      <w:r w:rsidR="00CC5496" w:rsidRPr="005A01B6">
        <w:rPr>
          <w:rFonts w:ascii="Times New Roman" w:hAnsi="Times New Roman" w:cs="Times New Roman"/>
          <w:sz w:val="28"/>
          <w:szCs w:val="28"/>
        </w:rPr>
        <w:t>протяженност</w:t>
      </w:r>
      <w:r w:rsidR="00CC5496">
        <w:rPr>
          <w:rFonts w:ascii="Times New Roman" w:hAnsi="Times New Roman" w:cs="Times New Roman"/>
          <w:sz w:val="28"/>
          <w:szCs w:val="28"/>
        </w:rPr>
        <w:t>ь</w:t>
      </w:r>
      <w:r w:rsidR="00CC5496" w:rsidRPr="005A01B6">
        <w:rPr>
          <w:rFonts w:ascii="Times New Roman" w:hAnsi="Times New Roman" w:cs="Times New Roman"/>
          <w:sz w:val="28"/>
          <w:szCs w:val="28"/>
        </w:rPr>
        <w:t xml:space="preserve"> и разветвленност</w:t>
      </w:r>
      <w:r w:rsidR="00CC5496">
        <w:rPr>
          <w:rFonts w:ascii="Times New Roman" w:hAnsi="Times New Roman" w:cs="Times New Roman"/>
          <w:sz w:val="28"/>
          <w:szCs w:val="28"/>
        </w:rPr>
        <w:t>ь</w:t>
      </w:r>
      <w:r w:rsidR="00CC5496" w:rsidRPr="005A01B6">
        <w:rPr>
          <w:rFonts w:ascii="Times New Roman" w:hAnsi="Times New Roman" w:cs="Times New Roman"/>
          <w:sz w:val="28"/>
          <w:szCs w:val="28"/>
        </w:rPr>
        <w:t xml:space="preserve"> распределительных сетей</w:t>
      </w:r>
      <w:r w:rsidR="00CC5496">
        <w:rPr>
          <w:rFonts w:ascii="Times New Roman" w:hAnsi="Times New Roman" w:cs="Times New Roman"/>
          <w:sz w:val="28"/>
          <w:szCs w:val="28"/>
        </w:rPr>
        <w:t xml:space="preserve">, что создает трудности в управлении ими. Актуален вопрос об эффективном управлении распределительными электрическими сетями для </w:t>
      </w:r>
      <w:r w:rsidR="00CC5496" w:rsidRPr="0005036D">
        <w:rPr>
          <w:rFonts w:ascii="Times New Roman" w:hAnsi="Times New Roman"/>
          <w:sz w:val="28"/>
          <w:szCs w:val="28"/>
        </w:rPr>
        <w:t>обеспечени</w:t>
      </w:r>
      <w:r w:rsidR="00CC5496">
        <w:rPr>
          <w:rFonts w:ascii="Times New Roman" w:hAnsi="Times New Roman"/>
          <w:sz w:val="28"/>
          <w:szCs w:val="28"/>
        </w:rPr>
        <w:t>я</w:t>
      </w:r>
      <w:r w:rsidR="00CC5496" w:rsidRPr="0005036D">
        <w:rPr>
          <w:rFonts w:ascii="Times New Roman" w:hAnsi="Times New Roman"/>
          <w:sz w:val="28"/>
          <w:szCs w:val="28"/>
        </w:rPr>
        <w:t xml:space="preserve"> надежного энергоснабжения</w:t>
      </w:r>
      <w:r w:rsidR="00CC5496">
        <w:rPr>
          <w:rFonts w:ascii="Times New Roman" w:hAnsi="Times New Roman"/>
          <w:sz w:val="28"/>
          <w:szCs w:val="28"/>
        </w:rPr>
        <w:t xml:space="preserve"> конечных потребителей </w:t>
      </w:r>
      <w:r w:rsidR="00CC5496" w:rsidRPr="0005036D">
        <w:rPr>
          <w:rFonts w:ascii="Times New Roman" w:hAnsi="Times New Roman"/>
          <w:sz w:val="28"/>
          <w:szCs w:val="28"/>
        </w:rPr>
        <w:t>качеств</w:t>
      </w:r>
      <w:r w:rsidR="00CC5496">
        <w:rPr>
          <w:rFonts w:ascii="Times New Roman" w:hAnsi="Times New Roman"/>
          <w:sz w:val="28"/>
          <w:szCs w:val="28"/>
        </w:rPr>
        <w:t xml:space="preserve">енной </w:t>
      </w:r>
      <w:r w:rsidR="00CC5496" w:rsidRPr="0005036D">
        <w:rPr>
          <w:rFonts w:ascii="Times New Roman" w:hAnsi="Times New Roman"/>
          <w:sz w:val="28"/>
          <w:szCs w:val="28"/>
        </w:rPr>
        <w:t>электрической энерги</w:t>
      </w:r>
      <w:r w:rsidR="00CC5496">
        <w:rPr>
          <w:rFonts w:ascii="Times New Roman" w:hAnsi="Times New Roman"/>
          <w:sz w:val="28"/>
          <w:szCs w:val="28"/>
        </w:rPr>
        <w:t>ей.</w:t>
      </w:r>
    </w:p>
    <w:p w:rsidR="00C53536" w:rsidRDefault="00C5353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536">
        <w:rPr>
          <w:rFonts w:ascii="Times New Roman" w:hAnsi="Times New Roman" w:cs="Times New Roman"/>
          <w:sz w:val="28"/>
          <w:szCs w:val="28"/>
        </w:rPr>
        <w:t xml:space="preserve">Современные тенденции развития систем управления электрическими сетями неразрывно связаны с переходом к цифровым технологиям, обеспечивающим возможность создания интегрированных иерархических систем. </w:t>
      </w:r>
    </w:p>
    <w:p w:rsidR="00061B15" w:rsidRDefault="00061B15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46A6A">
        <w:rPr>
          <w:rFonts w:ascii="Times New Roman" w:hAnsi="Times New Roman" w:cs="Times New Roman"/>
          <w:sz w:val="28"/>
          <w:szCs w:val="28"/>
        </w:rPr>
        <w:t xml:space="preserve"> данной работы – </w:t>
      </w:r>
      <w:r w:rsidR="00C53536">
        <w:rPr>
          <w:rFonts w:ascii="Times New Roman" w:hAnsi="Times New Roman" w:cs="Times New Roman"/>
          <w:sz w:val="28"/>
          <w:szCs w:val="28"/>
        </w:rPr>
        <w:t>р</w:t>
      </w:r>
      <w:r w:rsidR="00D843B0" w:rsidRPr="00D843B0">
        <w:rPr>
          <w:rFonts w:ascii="Times New Roman" w:hAnsi="Times New Roman" w:cs="Times New Roman"/>
          <w:sz w:val="28"/>
          <w:szCs w:val="28"/>
        </w:rPr>
        <w:t>ассмотрен</w:t>
      </w:r>
      <w:r w:rsidR="00C53536">
        <w:rPr>
          <w:rFonts w:ascii="Times New Roman" w:hAnsi="Times New Roman" w:cs="Times New Roman"/>
          <w:sz w:val="28"/>
          <w:szCs w:val="28"/>
        </w:rPr>
        <w:t>ие</w:t>
      </w:r>
      <w:r w:rsidR="00446A6A">
        <w:rPr>
          <w:rFonts w:ascii="Times New Roman" w:hAnsi="Times New Roman" w:cs="Times New Roman"/>
          <w:sz w:val="28"/>
          <w:szCs w:val="28"/>
        </w:rPr>
        <w:t xml:space="preserve"> </w:t>
      </w:r>
      <w:r w:rsidR="00446A6A" w:rsidRPr="00D843B0">
        <w:rPr>
          <w:rFonts w:ascii="Times New Roman" w:hAnsi="Times New Roman" w:cs="Times New Roman"/>
          <w:sz w:val="28"/>
          <w:szCs w:val="28"/>
        </w:rPr>
        <w:t>принцип</w:t>
      </w:r>
      <w:r w:rsidR="00446A6A">
        <w:rPr>
          <w:rFonts w:ascii="Times New Roman" w:hAnsi="Times New Roman" w:cs="Times New Roman"/>
          <w:sz w:val="28"/>
          <w:szCs w:val="28"/>
        </w:rPr>
        <w:t>ов</w:t>
      </w:r>
      <w:r w:rsidR="00446A6A" w:rsidRPr="00D843B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46A6A">
        <w:rPr>
          <w:rFonts w:ascii="Times New Roman" w:hAnsi="Times New Roman" w:cs="Times New Roman"/>
          <w:sz w:val="28"/>
          <w:szCs w:val="28"/>
        </w:rPr>
        <w:t xml:space="preserve"> управления распределительным электросетевым комплексом на современном этапе.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этой цели были разрешены ряд задач</w:t>
      </w:r>
      <w:r w:rsidR="00EB69EC">
        <w:rPr>
          <w:rFonts w:ascii="Times New Roman" w:hAnsi="Times New Roman" w:cs="Times New Roman"/>
          <w:sz w:val="28"/>
          <w:szCs w:val="28"/>
        </w:rPr>
        <w:t xml:space="preserve"> с помощью методов теоретического анализа и исследования литературы, посвященной данному вопросу.</w:t>
      </w:r>
    </w:p>
    <w:p w:rsidR="00D843B0" w:rsidRDefault="00061B15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Прежде всего, была рассмотрена структура</w:t>
      </w:r>
      <w:r w:rsidR="00446A6A">
        <w:rPr>
          <w:rFonts w:ascii="Times New Roman" w:hAnsi="Times New Roman" w:cs="Times New Roman"/>
          <w:sz w:val="28"/>
          <w:szCs w:val="28"/>
        </w:rPr>
        <w:t xml:space="preserve"> </w:t>
      </w:r>
      <w:r w:rsidR="00D843B0" w:rsidRPr="00D843B0">
        <w:rPr>
          <w:rFonts w:ascii="Times New Roman" w:hAnsi="Times New Roman" w:cs="Times New Roman"/>
          <w:sz w:val="28"/>
          <w:szCs w:val="28"/>
        </w:rPr>
        <w:t>оперативно - технологического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(ОТУ)</w:t>
      </w:r>
      <w:r w:rsidR="00D843B0" w:rsidRPr="00D843B0">
        <w:rPr>
          <w:rFonts w:ascii="Times New Roman" w:hAnsi="Times New Roman" w:cs="Times New Roman"/>
          <w:sz w:val="28"/>
          <w:szCs w:val="28"/>
        </w:rPr>
        <w:t xml:space="preserve"> в распределительных сетях,</w:t>
      </w:r>
      <w:r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D052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выполняемые подразделениями ОТУ</w:t>
      </w:r>
      <w:r w:rsidR="00D05210">
        <w:rPr>
          <w:rFonts w:ascii="Times New Roman" w:hAnsi="Times New Roman" w:cs="Times New Roman"/>
          <w:sz w:val="28"/>
          <w:szCs w:val="28"/>
        </w:rPr>
        <w:t>, и проанализированы связанные с ними задачи.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 xml:space="preserve">В процессе оперативно – технологического управления распределительным электросетевым комплексом соответствующими подразделениями ОТУ сетевых организаций осуществляются операционные и </w:t>
      </w:r>
      <w:proofErr w:type="spellStart"/>
      <w:r w:rsidRPr="003B4754">
        <w:rPr>
          <w:rFonts w:ascii="Times New Roman" w:hAnsi="Times New Roman" w:cs="Times New Roman"/>
          <w:sz w:val="28"/>
          <w:szCs w:val="28"/>
        </w:rPr>
        <w:t>неоперационные</w:t>
      </w:r>
      <w:proofErr w:type="spellEnd"/>
      <w:r w:rsidRPr="003B4754">
        <w:rPr>
          <w:rFonts w:ascii="Times New Roman" w:hAnsi="Times New Roman" w:cs="Times New Roman"/>
          <w:sz w:val="28"/>
          <w:szCs w:val="28"/>
        </w:rPr>
        <w:t xml:space="preserve"> функции. 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Операционные функции направлены непосредственно на изменение технологического режима работы или эксплуатационного состояния объекта электросетевого хозяйства. Основными задачами операционных функций ОТУ являются: управление режимом электрической сети, организация и выполнение противоаварийных мероприятий, а также обеспечение вывода в ремонт и эксплуатационное обслуживание объектов и устройств электрической сети.</w:t>
      </w:r>
    </w:p>
    <w:p w:rsidR="003B4754" w:rsidRPr="00D843B0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 xml:space="preserve"> Задачи ОТУ, связанные с выполнением </w:t>
      </w:r>
      <w:proofErr w:type="spellStart"/>
      <w:r w:rsidRPr="003B4754">
        <w:rPr>
          <w:rFonts w:ascii="Times New Roman" w:hAnsi="Times New Roman" w:cs="Times New Roman"/>
          <w:sz w:val="28"/>
          <w:szCs w:val="28"/>
        </w:rPr>
        <w:t>неоперационных</w:t>
      </w:r>
      <w:proofErr w:type="spellEnd"/>
      <w:r w:rsidRPr="003B4754">
        <w:rPr>
          <w:rFonts w:ascii="Times New Roman" w:hAnsi="Times New Roman" w:cs="Times New Roman"/>
          <w:sz w:val="28"/>
          <w:szCs w:val="28"/>
        </w:rPr>
        <w:t xml:space="preserve"> функций, ориентированы на обеспечение информационно-аналитической деятельности. </w:t>
      </w:r>
      <w:proofErr w:type="spellStart"/>
      <w:r w:rsidRPr="003B4754">
        <w:rPr>
          <w:rFonts w:ascii="Times New Roman" w:hAnsi="Times New Roman" w:cs="Times New Roman"/>
          <w:sz w:val="28"/>
          <w:szCs w:val="28"/>
        </w:rPr>
        <w:t>Неоперационные</w:t>
      </w:r>
      <w:proofErr w:type="spellEnd"/>
      <w:r w:rsidRPr="003B4754">
        <w:rPr>
          <w:rFonts w:ascii="Times New Roman" w:hAnsi="Times New Roman" w:cs="Times New Roman"/>
          <w:sz w:val="28"/>
          <w:szCs w:val="28"/>
        </w:rPr>
        <w:t xml:space="preserve"> функции включают в себя планирование ремонтов, проработку диспетчерских заявок, разработку оперативной документации, организацию работы с персоналом, расследование технологических нарушений, обеспечение безопасного производства работ на ЛЭП, устройствах и оборудовании ПС и т.п. </w:t>
      </w:r>
    </w:p>
    <w:p w:rsidR="00CC5496" w:rsidRDefault="00D05210" w:rsidP="00EE1A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Выделенные</w:t>
      </w:r>
      <w:r w:rsidR="00CC5496" w:rsidRPr="0020243B">
        <w:rPr>
          <w:rFonts w:ascii="Times New Roman" w:hAnsi="Times New Roman"/>
          <w:sz w:val="28"/>
          <w:szCs w:val="28"/>
        </w:rPr>
        <w:t xml:space="preserve"> задач</w:t>
      </w:r>
      <w:r w:rsidR="00CC5496">
        <w:rPr>
          <w:rFonts w:ascii="Times New Roman" w:hAnsi="Times New Roman"/>
          <w:sz w:val="28"/>
          <w:szCs w:val="28"/>
        </w:rPr>
        <w:t>и, реализуемые подразделениями оперативно-технологического управления в процессе осуществления своих функций,</w:t>
      </w:r>
      <w:r w:rsidR="00CC5496" w:rsidRPr="0020243B">
        <w:rPr>
          <w:rFonts w:ascii="Times New Roman" w:hAnsi="Times New Roman"/>
          <w:sz w:val="28"/>
          <w:szCs w:val="28"/>
        </w:rPr>
        <w:t xml:space="preserve"> мо</w:t>
      </w:r>
      <w:r w:rsidR="00CC5496">
        <w:rPr>
          <w:rFonts w:ascii="Times New Roman" w:hAnsi="Times New Roman"/>
          <w:sz w:val="28"/>
          <w:szCs w:val="28"/>
        </w:rPr>
        <w:t>гут</w:t>
      </w:r>
      <w:r w:rsidR="00CC5496" w:rsidRPr="0020243B">
        <w:rPr>
          <w:rFonts w:ascii="Times New Roman" w:hAnsi="Times New Roman"/>
          <w:sz w:val="28"/>
          <w:szCs w:val="28"/>
        </w:rPr>
        <w:t xml:space="preserve"> эффективно решат</w:t>
      </w:r>
      <w:r w:rsidR="00CC5496">
        <w:rPr>
          <w:rFonts w:ascii="Times New Roman" w:hAnsi="Times New Roman"/>
          <w:sz w:val="28"/>
          <w:szCs w:val="28"/>
        </w:rPr>
        <w:t>ь</w:t>
      </w:r>
      <w:r w:rsidR="00CC5496" w:rsidRPr="0020243B">
        <w:rPr>
          <w:rFonts w:ascii="Times New Roman" w:hAnsi="Times New Roman"/>
          <w:sz w:val="28"/>
          <w:szCs w:val="28"/>
        </w:rPr>
        <w:t>ся только при использовании специальных</w:t>
      </w:r>
      <w:r w:rsidR="00CC5496">
        <w:rPr>
          <w:rFonts w:ascii="Times New Roman" w:hAnsi="Times New Roman"/>
          <w:sz w:val="28"/>
          <w:szCs w:val="28"/>
        </w:rPr>
        <w:t xml:space="preserve"> технических средств. </w:t>
      </w:r>
      <w:r w:rsidR="00CC5496" w:rsidRPr="00705AAA">
        <w:rPr>
          <w:rFonts w:ascii="Times New Roman" w:hAnsi="Times New Roman"/>
          <w:sz w:val="28"/>
          <w:szCs w:val="28"/>
        </w:rPr>
        <w:t>Значительные объемы обрабатываемой информации</w:t>
      </w:r>
      <w:r w:rsidR="00CC5496" w:rsidRPr="00D3425E">
        <w:rPr>
          <w:rFonts w:ascii="Times New Roman" w:hAnsi="Times New Roman"/>
          <w:sz w:val="28"/>
          <w:szCs w:val="28"/>
        </w:rPr>
        <w:t xml:space="preserve"> </w:t>
      </w:r>
      <w:r w:rsidR="00CC5496">
        <w:rPr>
          <w:rFonts w:ascii="Times New Roman" w:hAnsi="Times New Roman"/>
          <w:sz w:val="28"/>
          <w:szCs w:val="28"/>
        </w:rPr>
        <w:t>и выполняемых задач определяю</w:t>
      </w:r>
      <w:r w:rsidR="00CC5496" w:rsidRPr="00D3425E">
        <w:rPr>
          <w:rFonts w:ascii="Times New Roman" w:hAnsi="Times New Roman"/>
          <w:sz w:val="28"/>
          <w:szCs w:val="28"/>
        </w:rPr>
        <w:t>т необходимость максимальной авто</w:t>
      </w:r>
      <w:r w:rsidR="00CC5496">
        <w:rPr>
          <w:rFonts w:ascii="Times New Roman" w:hAnsi="Times New Roman"/>
          <w:sz w:val="28"/>
          <w:szCs w:val="28"/>
        </w:rPr>
        <w:t xml:space="preserve">матизации процессов управления </w:t>
      </w:r>
      <w:r w:rsidR="00CC5496" w:rsidRPr="00705AAA">
        <w:rPr>
          <w:rFonts w:ascii="Times New Roman" w:hAnsi="Times New Roman"/>
          <w:sz w:val="28"/>
          <w:szCs w:val="28"/>
        </w:rPr>
        <w:t>распределительными сетями</w:t>
      </w:r>
      <w:r w:rsidR="00CC5496" w:rsidRPr="00D342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6229D9">
        <w:rPr>
          <w:rFonts w:ascii="Times New Roman" w:hAnsi="Times New Roman"/>
          <w:sz w:val="28"/>
          <w:szCs w:val="28"/>
        </w:rPr>
        <w:t xml:space="preserve">возможно реализовать </w:t>
      </w:r>
      <w:r w:rsidR="00CC5496" w:rsidRPr="00D3425E">
        <w:rPr>
          <w:rFonts w:ascii="Times New Roman" w:hAnsi="Times New Roman"/>
          <w:sz w:val="28"/>
          <w:szCs w:val="28"/>
        </w:rPr>
        <w:t xml:space="preserve">посредством </w:t>
      </w:r>
      <w:r w:rsidR="00CC5496" w:rsidRPr="00705AAA">
        <w:rPr>
          <w:rFonts w:ascii="Times New Roman" w:hAnsi="Times New Roman"/>
          <w:sz w:val="28"/>
          <w:szCs w:val="28"/>
        </w:rPr>
        <w:t xml:space="preserve">автоматизированных систем </w:t>
      </w:r>
      <w:r w:rsidR="00CC5496">
        <w:rPr>
          <w:rFonts w:ascii="Times New Roman" w:hAnsi="Times New Roman"/>
          <w:sz w:val="28"/>
          <w:szCs w:val="28"/>
        </w:rPr>
        <w:t>оперативно-</w:t>
      </w:r>
      <w:r w:rsidR="00CC5496" w:rsidRPr="00705AAA">
        <w:rPr>
          <w:rFonts w:ascii="Times New Roman" w:hAnsi="Times New Roman"/>
          <w:sz w:val="28"/>
          <w:szCs w:val="28"/>
        </w:rPr>
        <w:t>технологического управления (АСТУ)</w:t>
      </w:r>
      <w:r w:rsidR="00CC5496" w:rsidRPr="00D3425E">
        <w:rPr>
          <w:rFonts w:ascii="Times New Roman" w:hAnsi="Times New Roman"/>
          <w:sz w:val="28"/>
          <w:szCs w:val="28"/>
        </w:rPr>
        <w:t xml:space="preserve">, </w:t>
      </w:r>
      <w:r w:rsidR="00CC5496">
        <w:rPr>
          <w:rFonts w:ascii="Times New Roman" w:hAnsi="Times New Roman"/>
          <w:sz w:val="28"/>
          <w:szCs w:val="28"/>
        </w:rPr>
        <w:t>позволяющих</w:t>
      </w:r>
      <w:r w:rsidR="00CC5496" w:rsidRPr="00D3425E">
        <w:rPr>
          <w:rFonts w:ascii="Times New Roman" w:hAnsi="Times New Roman"/>
          <w:sz w:val="28"/>
          <w:szCs w:val="28"/>
        </w:rPr>
        <w:t xml:space="preserve"> </w:t>
      </w:r>
      <w:r w:rsidR="00CC5496" w:rsidRPr="00746627">
        <w:rPr>
          <w:rFonts w:ascii="Times New Roman" w:hAnsi="Times New Roman"/>
          <w:sz w:val="28"/>
          <w:szCs w:val="28"/>
        </w:rPr>
        <w:t>автоматическ</w:t>
      </w:r>
      <w:r w:rsidR="00CC5496">
        <w:rPr>
          <w:rFonts w:ascii="Times New Roman" w:hAnsi="Times New Roman"/>
          <w:sz w:val="28"/>
          <w:szCs w:val="28"/>
        </w:rPr>
        <w:t>и решать ряд</w:t>
      </w:r>
      <w:r w:rsidR="00CC5496" w:rsidRPr="00746627">
        <w:rPr>
          <w:rFonts w:ascii="Times New Roman" w:hAnsi="Times New Roman"/>
          <w:sz w:val="28"/>
          <w:szCs w:val="28"/>
        </w:rPr>
        <w:t xml:space="preserve"> отдельных задач</w:t>
      </w:r>
      <w:r w:rsidR="00CC5496">
        <w:rPr>
          <w:rFonts w:ascii="Times New Roman" w:hAnsi="Times New Roman"/>
          <w:sz w:val="28"/>
          <w:szCs w:val="28"/>
        </w:rPr>
        <w:t>.</w:t>
      </w:r>
    </w:p>
    <w:p w:rsidR="003B4754" w:rsidRDefault="006229D9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также </w:t>
      </w:r>
      <w:r w:rsidR="003B4754">
        <w:rPr>
          <w:rFonts w:ascii="Times New Roman" w:hAnsi="Times New Roman" w:cs="Times New Roman"/>
          <w:sz w:val="28"/>
          <w:szCs w:val="28"/>
        </w:rPr>
        <w:t>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D11787">
        <w:rPr>
          <w:rFonts w:ascii="Times New Roman" w:hAnsi="Times New Roman" w:cs="Times New Roman"/>
          <w:sz w:val="28"/>
          <w:szCs w:val="28"/>
        </w:rPr>
        <w:t>, решаемые средствами АСТУ</w:t>
      </w:r>
      <w:r w:rsidR="003B4754">
        <w:rPr>
          <w:rFonts w:ascii="Times New Roman" w:hAnsi="Times New Roman" w:cs="Times New Roman"/>
          <w:sz w:val="28"/>
          <w:szCs w:val="28"/>
        </w:rPr>
        <w:t>: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 xml:space="preserve">автоматический прием оперативной телемеханической информации, данных аварийных режимов, данных учета электроэнергии и иной информации от различных систем сбора данных (устройств телемеханики, учета электроэнергии, цифровых РЗ и т.п.); 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 xml:space="preserve">автоматическая обработка поступающих данных в реальном масштабе времени; 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>автоматический оперативный контроль (мониторинг) текущих режимов и состояния схемы и оборудования основной электрической сети  РСК;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 xml:space="preserve">автоматизированное отображение необходимой оперативному персоналу информации на диспетчерском щите, автоматическое архивирование всего объёма поступающих данных в соответствии с регламентами архивирования и автоматизированное предоставление требуемого объёма данных по запросам пользователей; 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>обеспечение функций телеуправления;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>автоматический или автоматизированный обмен  технологической и служебной информацией со смежными информационными системами;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>автоматическое ведение электронных журналов (состояние сети и оборудования, действия диспетчера, тревоги и др.);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>автоматизированная генерация и печать отчетов;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>информационно-технологическая поддержка диспетчерского персонала;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>автоматизированные расчет, анализ  и моделирование состояния и режимов электрических  сетей РСК;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>расчет и оптимизация потерь электрической энергии в режиме реального времени;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 xml:space="preserve">автоматическая запись и хранение диспетчерских переговоров в </w:t>
      </w:r>
      <w:proofErr w:type="gramStart"/>
      <w:r w:rsidRPr="003B4754">
        <w:rPr>
          <w:rFonts w:ascii="Times New Roman" w:hAnsi="Times New Roman" w:cs="Times New Roman"/>
          <w:sz w:val="28"/>
          <w:szCs w:val="28"/>
        </w:rPr>
        <w:t>базах</w:t>
      </w:r>
      <w:proofErr w:type="gramEnd"/>
      <w:r w:rsidRPr="003B4754">
        <w:rPr>
          <w:rFonts w:ascii="Times New Roman" w:hAnsi="Times New Roman" w:cs="Times New Roman"/>
          <w:sz w:val="28"/>
          <w:szCs w:val="28"/>
        </w:rPr>
        <w:t xml:space="preserve"> данных при аварийных ситуациях;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>обеспечение доступа к данным и информации АСТУ оперативному персоналу ЦУС (технологической, нормативно-справочной и др.);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>предоставление доступа (чтение) к информации, удаленным пользователям (удаленный  доступ к данным АИИС КУЭ,  АСТУ, РЗА);</w:t>
      </w:r>
    </w:p>
    <w:p w:rsidR="003B4754" w:rsidRP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>обеспечение противоаварийных тренировок (тренажер диспетчера);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54">
        <w:rPr>
          <w:rFonts w:ascii="Times New Roman" w:hAnsi="Times New Roman" w:cs="Times New Roman"/>
          <w:sz w:val="28"/>
          <w:szCs w:val="28"/>
        </w:rPr>
        <w:t>•</w:t>
      </w:r>
      <w:r w:rsidRPr="003B4754">
        <w:rPr>
          <w:rFonts w:ascii="Times New Roman" w:hAnsi="Times New Roman" w:cs="Times New Roman"/>
          <w:sz w:val="28"/>
          <w:szCs w:val="28"/>
        </w:rPr>
        <w:tab/>
        <w:t>ведение базы нормативно-справочной информации.</w:t>
      </w:r>
    </w:p>
    <w:p w:rsidR="00CC5496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 задач позволил</w:t>
      </w:r>
      <w:r w:rsidR="00D11787">
        <w:rPr>
          <w:rFonts w:ascii="Times New Roman" w:hAnsi="Times New Roman" w:cs="Times New Roman"/>
          <w:sz w:val="28"/>
          <w:szCs w:val="28"/>
        </w:rPr>
        <w:t xml:space="preserve"> сделать выводы  о том, что о</w:t>
      </w:r>
      <w:r w:rsidR="00CC5496" w:rsidRPr="006324FB">
        <w:rPr>
          <w:rFonts w:ascii="Times New Roman" w:hAnsi="Times New Roman" w:cs="Times New Roman"/>
          <w:sz w:val="28"/>
          <w:szCs w:val="28"/>
        </w:rPr>
        <w:t xml:space="preserve">сновными видами технологической информации, используемой в процессе ОТУ и циркулирующей в </w:t>
      </w:r>
      <w:r w:rsidR="00CC5496" w:rsidRPr="006324FB">
        <w:rPr>
          <w:rFonts w:ascii="Times New Roman" w:hAnsi="Times New Roman" w:cs="Times New Roman"/>
          <w:sz w:val="28"/>
          <w:szCs w:val="28"/>
        </w:rPr>
        <w:lastRenderedPageBreak/>
        <w:t>АС</w:t>
      </w:r>
      <w:r w:rsidR="00CC5496">
        <w:rPr>
          <w:rFonts w:ascii="Times New Roman" w:hAnsi="Times New Roman" w:cs="Times New Roman"/>
          <w:sz w:val="28"/>
          <w:szCs w:val="28"/>
        </w:rPr>
        <w:t>Т</w:t>
      </w:r>
      <w:r w:rsidR="00CC5496" w:rsidRPr="006324FB">
        <w:rPr>
          <w:rFonts w:ascii="Times New Roman" w:hAnsi="Times New Roman" w:cs="Times New Roman"/>
          <w:sz w:val="28"/>
          <w:szCs w:val="28"/>
        </w:rPr>
        <w:t xml:space="preserve">У, являются информация, получаемая от устройств телемеханики, от терминалов  цифровых устройств РЗА, регистраторов аварийных процессов, устройств определения места повреждения, </w:t>
      </w:r>
      <w:r w:rsidR="00CC5496">
        <w:rPr>
          <w:rFonts w:ascii="Times New Roman" w:hAnsi="Times New Roman" w:cs="Times New Roman"/>
          <w:sz w:val="28"/>
          <w:szCs w:val="28"/>
        </w:rPr>
        <w:t xml:space="preserve">АИИС </w:t>
      </w:r>
      <w:r w:rsidR="00CC5496" w:rsidRPr="006324FB">
        <w:rPr>
          <w:rFonts w:ascii="Times New Roman" w:hAnsi="Times New Roman" w:cs="Times New Roman"/>
          <w:sz w:val="28"/>
          <w:szCs w:val="28"/>
        </w:rPr>
        <w:t xml:space="preserve">КУЭ субъектов </w:t>
      </w:r>
      <w:r w:rsidR="00CC5496">
        <w:rPr>
          <w:rFonts w:ascii="Times New Roman" w:hAnsi="Times New Roman" w:cs="Times New Roman"/>
          <w:sz w:val="28"/>
          <w:szCs w:val="28"/>
        </w:rPr>
        <w:t>оптовых и розничных рынков электроэнергии</w:t>
      </w:r>
      <w:r w:rsidR="00CC5496" w:rsidRPr="006324FB">
        <w:rPr>
          <w:rFonts w:ascii="Times New Roman" w:hAnsi="Times New Roman" w:cs="Times New Roman"/>
          <w:sz w:val="28"/>
          <w:szCs w:val="28"/>
        </w:rPr>
        <w:t>,</w:t>
      </w:r>
      <w:r w:rsidR="00CC549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CC5496" w:rsidRPr="006324FB">
        <w:rPr>
          <w:rFonts w:ascii="Times New Roman" w:hAnsi="Times New Roman" w:cs="Times New Roman"/>
          <w:sz w:val="28"/>
          <w:szCs w:val="28"/>
        </w:rPr>
        <w:t xml:space="preserve"> других технологических и информацион</w:t>
      </w:r>
      <w:r w:rsidR="00CC5496">
        <w:rPr>
          <w:rFonts w:ascii="Times New Roman" w:hAnsi="Times New Roman" w:cs="Times New Roman"/>
          <w:sz w:val="28"/>
          <w:szCs w:val="28"/>
        </w:rPr>
        <w:t>н</w:t>
      </w:r>
      <w:r w:rsidR="00CC5496" w:rsidRPr="006324FB">
        <w:rPr>
          <w:rFonts w:ascii="Times New Roman" w:hAnsi="Times New Roman" w:cs="Times New Roman"/>
          <w:sz w:val="28"/>
          <w:szCs w:val="28"/>
        </w:rPr>
        <w:t>ых систем.</w:t>
      </w:r>
      <w:proofErr w:type="gramEnd"/>
    </w:p>
    <w:p w:rsidR="00CC5496" w:rsidRDefault="00D11787" w:rsidP="00EE1AAE">
      <w:pPr>
        <w:spacing w:after="0" w:line="360" w:lineRule="auto"/>
        <w:ind w:righ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указанной выше информации позволил сформировать возможную</w:t>
      </w:r>
      <w:r w:rsidR="00CC5496" w:rsidRPr="003C53D5">
        <w:rPr>
          <w:rFonts w:ascii="Times New Roman" w:hAnsi="Times New Roman"/>
          <w:sz w:val="28"/>
          <w:szCs w:val="28"/>
        </w:rPr>
        <w:t xml:space="preserve"> </w:t>
      </w:r>
      <w:r w:rsidR="00CC5496">
        <w:rPr>
          <w:rFonts w:ascii="Times New Roman" w:hAnsi="Times New Roman"/>
          <w:sz w:val="28"/>
          <w:szCs w:val="28"/>
        </w:rPr>
        <w:t>структуру</w:t>
      </w:r>
      <w:r w:rsidR="00CC5496" w:rsidRPr="003C53D5">
        <w:rPr>
          <w:rFonts w:ascii="Times New Roman" w:hAnsi="Times New Roman"/>
          <w:sz w:val="28"/>
          <w:szCs w:val="28"/>
        </w:rPr>
        <w:t xml:space="preserve"> </w:t>
      </w:r>
      <w:r w:rsidR="00CC5496">
        <w:rPr>
          <w:rFonts w:ascii="Times New Roman" w:hAnsi="Times New Roman"/>
          <w:sz w:val="28"/>
          <w:szCs w:val="28"/>
        </w:rPr>
        <w:t>п</w:t>
      </w:r>
      <w:r w:rsidR="00CC5496" w:rsidRPr="00DD2C53">
        <w:rPr>
          <w:rFonts w:ascii="Times New Roman" w:hAnsi="Times New Roman"/>
          <w:sz w:val="28"/>
          <w:szCs w:val="28"/>
        </w:rPr>
        <w:t>рограммно-техническ</w:t>
      </w:r>
      <w:r w:rsidR="00CC5496">
        <w:rPr>
          <w:rFonts w:ascii="Times New Roman" w:hAnsi="Times New Roman"/>
          <w:sz w:val="28"/>
          <w:szCs w:val="28"/>
        </w:rPr>
        <w:t>ого</w:t>
      </w:r>
      <w:r w:rsidR="00CC5496" w:rsidRPr="00DD2C53">
        <w:rPr>
          <w:rFonts w:ascii="Times New Roman" w:hAnsi="Times New Roman"/>
          <w:sz w:val="28"/>
          <w:szCs w:val="28"/>
        </w:rPr>
        <w:t xml:space="preserve"> комплекс</w:t>
      </w:r>
      <w:r w:rsidR="00CC5496">
        <w:rPr>
          <w:rFonts w:ascii="Times New Roman" w:hAnsi="Times New Roman"/>
          <w:sz w:val="28"/>
          <w:szCs w:val="28"/>
        </w:rPr>
        <w:t>а</w:t>
      </w:r>
      <w:r w:rsidR="00CC5496" w:rsidRPr="00DD2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АСТУ, в который </w:t>
      </w:r>
      <w:r w:rsidR="00CC5496">
        <w:rPr>
          <w:rFonts w:ascii="Times New Roman" w:hAnsi="Times New Roman"/>
          <w:sz w:val="28"/>
          <w:szCs w:val="28"/>
        </w:rPr>
        <w:t xml:space="preserve">входят различные подсистемы, </w:t>
      </w:r>
      <w:r>
        <w:rPr>
          <w:rFonts w:ascii="Times New Roman" w:hAnsi="Times New Roman"/>
          <w:sz w:val="28"/>
          <w:szCs w:val="28"/>
        </w:rPr>
        <w:t>позволяющие</w:t>
      </w:r>
      <w:r w:rsidR="00CC5496">
        <w:rPr>
          <w:rFonts w:ascii="Times New Roman" w:hAnsi="Times New Roman"/>
          <w:sz w:val="28"/>
          <w:szCs w:val="28"/>
        </w:rPr>
        <w:t xml:space="preserve"> решать требуемые задачи</w:t>
      </w:r>
      <w:r>
        <w:rPr>
          <w:rFonts w:ascii="Times New Roman" w:hAnsi="Times New Roman"/>
          <w:sz w:val="28"/>
          <w:szCs w:val="28"/>
        </w:rPr>
        <w:t xml:space="preserve"> (таблица 1)</w:t>
      </w:r>
      <w:r w:rsidR="00CC5496">
        <w:rPr>
          <w:rFonts w:ascii="Times New Roman" w:hAnsi="Times New Roman"/>
          <w:sz w:val="28"/>
          <w:szCs w:val="28"/>
        </w:rPr>
        <w:t xml:space="preserve">. </w:t>
      </w:r>
    </w:p>
    <w:p w:rsidR="00CC5496" w:rsidRDefault="00CC5496" w:rsidP="00EE1AAE">
      <w:pPr>
        <w:spacing w:after="0" w:line="240" w:lineRule="auto"/>
        <w:ind w:right="142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11787">
        <w:rPr>
          <w:rFonts w:ascii="Times New Roman" w:hAnsi="Times New Roman"/>
          <w:sz w:val="28"/>
          <w:szCs w:val="28"/>
        </w:rPr>
        <w:t>1</w:t>
      </w:r>
    </w:p>
    <w:p w:rsidR="00CC5496" w:rsidRPr="00DD2C53" w:rsidRDefault="00CC5496" w:rsidP="00EE1AAE">
      <w:pPr>
        <w:spacing w:after="0" w:line="240" w:lineRule="auto"/>
        <w:ind w:right="142" w:firstLine="709"/>
        <w:jc w:val="center"/>
        <w:rPr>
          <w:rFonts w:ascii="Times New Roman" w:hAnsi="Times New Roman"/>
          <w:b/>
          <w:sz w:val="32"/>
          <w:szCs w:val="28"/>
        </w:rPr>
      </w:pPr>
      <w:r w:rsidRPr="00DD2C53">
        <w:rPr>
          <w:rFonts w:ascii="Times New Roman" w:hAnsi="Times New Roman" w:cs="Times New Roman"/>
          <w:b/>
          <w:sz w:val="28"/>
          <w:szCs w:val="24"/>
        </w:rPr>
        <w:t>Структур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Pr="00DD2C53">
        <w:rPr>
          <w:rFonts w:ascii="Times New Roman" w:hAnsi="Times New Roman" w:cs="Times New Roman"/>
          <w:b/>
          <w:sz w:val="28"/>
          <w:szCs w:val="24"/>
        </w:rPr>
        <w:t xml:space="preserve"> программно-технического комплекса АСТУ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C5496" w:rsidRPr="000B3C23" w:rsidTr="003E381B">
        <w:tc>
          <w:tcPr>
            <w:tcW w:w="2660" w:type="dxa"/>
            <w:vAlign w:val="center"/>
          </w:tcPr>
          <w:p w:rsidR="00CC5496" w:rsidRPr="000B3C23" w:rsidRDefault="00CC5496" w:rsidP="00EE1AAE">
            <w:pPr>
              <w:ind w:right="142"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подсистемы</w:t>
            </w:r>
          </w:p>
        </w:tc>
        <w:tc>
          <w:tcPr>
            <w:tcW w:w="6911" w:type="dxa"/>
            <w:vAlign w:val="center"/>
          </w:tcPr>
          <w:p w:rsidR="00CC5496" w:rsidRPr="000B3C23" w:rsidRDefault="00CC5496" w:rsidP="00EE1AAE">
            <w:pPr>
              <w:ind w:right="142"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Функциональное назначение</w:t>
            </w:r>
          </w:p>
        </w:tc>
      </w:tr>
      <w:tr w:rsidR="00CC5496" w:rsidRPr="000B3C23" w:rsidTr="003E381B">
        <w:tc>
          <w:tcPr>
            <w:tcW w:w="2660" w:type="dxa"/>
            <w:vAlign w:val="center"/>
          </w:tcPr>
          <w:p w:rsidR="00CC5496" w:rsidRPr="000B3C23" w:rsidRDefault="00CC5496" w:rsidP="00EE1AAE">
            <w:pPr>
              <w:ind w:righ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и представление текущего состояния сети</w:t>
            </w:r>
          </w:p>
        </w:tc>
        <w:tc>
          <w:tcPr>
            <w:tcW w:w="6911" w:type="dxa"/>
            <w:vAlign w:val="center"/>
          </w:tcPr>
          <w:p w:rsidR="00CC5496" w:rsidRPr="000B3C23" w:rsidRDefault="00CC5496" w:rsidP="00EE1AAE">
            <w:pPr>
              <w:ind w:righ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Подсистема, в основе которой лежит оперативно-информационный комплекс (далее – ОИК), осуществляющий оперативный контроль и отображение параметров режима, состояние схемы основной электрической сети на мониторах оперативного персонала.</w:t>
            </w:r>
          </w:p>
        </w:tc>
      </w:tr>
      <w:tr w:rsidR="00CC5496" w:rsidRPr="000B3C23" w:rsidTr="003E381B">
        <w:trPr>
          <w:trHeight w:val="1858"/>
        </w:trPr>
        <w:tc>
          <w:tcPr>
            <w:tcW w:w="2660" w:type="dxa"/>
            <w:vAlign w:val="center"/>
          </w:tcPr>
          <w:p w:rsidR="00CC5496" w:rsidRPr="000B3C23" w:rsidRDefault="00CC5496" w:rsidP="00EE1AAE">
            <w:pPr>
              <w:ind w:righ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Подсистема сбора и передачи информации (ССПИ)</w:t>
            </w:r>
          </w:p>
        </w:tc>
        <w:tc>
          <w:tcPr>
            <w:tcW w:w="6911" w:type="dxa"/>
            <w:vAlign w:val="center"/>
          </w:tcPr>
          <w:p w:rsidR="00CC5496" w:rsidRPr="000B3C23" w:rsidRDefault="00CC5496" w:rsidP="00EE1AA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 xml:space="preserve">Подсистема, обеспечивающая передачу телеинформации между </w:t>
            </w:r>
            <w:proofErr w:type="spellStart"/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энергообъектами</w:t>
            </w:r>
            <w:proofErr w:type="spellEnd"/>
            <w:r w:rsidRPr="000B3C23">
              <w:rPr>
                <w:rFonts w:ascii="Times New Roman" w:hAnsi="Times New Roman" w:cs="Times New Roman"/>
                <w:sz w:val="24"/>
                <w:szCs w:val="24"/>
              </w:rPr>
              <w:t xml:space="preserve"> и ОИК соответствующего пункта технологического управления, </w:t>
            </w:r>
            <w:proofErr w:type="gramStart"/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0B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ОИК</w:t>
            </w:r>
            <w:proofErr w:type="gramEnd"/>
            <w:r w:rsidRPr="000B3C23">
              <w:rPr>
                <w:rFonts w:ascii="Times New Roman" w:hAnsi="Times New Roman" w:cs="Times New Roman"/>
                <w:sz w:val="24"/>
                <w:szCs w:val="24"/>
              </w:rPr>
              <w:t xml:space="preserve"> смежных уровней управления, а также реализующая межуровневый обмен данными между ОИК смежных уровней технологического управления и другими подсистемами АСТУ.</w:t>
            </w:r>
          </w:p>
        </w:tc>
      </w:tr>
      <w:tr w:rsidR="00CC5496" w:rsidRPr="000B3C23" w:rsidTr="003E381B">
        <w:tc>
          <w:tcPr>
            <w:tcW w:w="2660" w:type="dxa"/>
            <w:vAlign w:val="center"/>
          </w:tcPr>
          <w:p w:rsidR="00CC5496" w:rsidRPr="000B3C23" w:rsidRDefault="00CC5496" w:rsidP="00EE1AAE">
            <w:pPr>
              <w:ind w:righ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Контроль предельных параметров</w:t>
            </w:r>
          </w:p>
        </w:tc>
        <w:tc>
          <w:tcPr>
            <w:tcW w:w="6911" w:type="dxa"/>
            <w:vAlign w:val="center"/>
          </w:tcPr>
          <w:p w:rsidR="00D11787" w:rsidRPr="000B3C23" w:rsidRDefault="00CC5496" w:rsidP="001A2D1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 xml:space="preserve">Подсистема для контроля технологических параметров работы основного оборудования по допустимым предельным значениям. </w:t>
            </w:r>
            <w:bookmarkStart w:id="0" w:name="_GoBack"/>
            <w:bookmarkEnd w:id="0"/>
          </w:p>
        </w:tc>
      </w:tr>
      <w:tr w:rsidR="00CC5496" w:rsidRPr="000B3C23" w:rsidTr="003E381B">
        <w:tc>
          <w:tcPr>
            <w:tcW w:w="2660" w:type="dxa"/>
            <w:vAlign w:val="center"/>
          </w:tcPr>
          <w:p w:rsidR="00CC5496" w:rsidRPr="000B3C23" w:rsidRDefault="00CC5496" w:rsidP="00EE1AAE">
            <w:pPr>
              <w:ind w:righ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Средства коллективного отображения</w:t>
            </w:r>
          </w:p>
        </w:tc>
        <w:tc>
          <w:tcPr>
            <w:tcW w:w="6911" w:type="dxa"/>
            <w:vAlign w:val="center"/>
          </w:tcPr>
          <w:p w:rsidR="00CC5496" w:rsidRPr="000B3C23" w:rsidRDefault="00CC5496" w:rsidP="00EE1AAE">
            <w:pPr>
              <w:ind w:righ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Подсистема, для отображения информации о топологии схемы сети и состоянии находящегося в управлении и ведении оборудования основной электрической сети.</w:t>
            </w:r>
          </w:p>
        </w:tc>
      </w:tr>
      <w:tr w:rsidR="00CC5496" w:rsidRPr="000B3C23" w:rsidTr="003E381B">
        <w:tc>
          <w:tcPr>
            <w:tcW w:w="2660" w:type="dxa"/>
            <w:vAlign w:val="center"/>
          </w:tcPr>
          <w:p w:rsidR="00CC5496" w:rsidRPr="000B3C23" w:rsidRDefault="00CC5496" w:rsidP="00EE1AAE">
            <w:pPr>
              <w:ind w:righ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Регистрация переговоров диспетчеров</w:t>
            </w:r>
          </w:p>
        </w:tc>
        <w:tc>
          <w:tcPr>
            <w:tcW w:w="6911" w:type="dxa"/>
            <w:vAlign w:val="center"/>
          </w:tcPr>
          <w:p w:rsidR="00CC5496" w:rsidRPr="000B3C23" w:rsidRDefault="00CC5496" w:rsidP="00EE1AAE">
            <w:pPr>
              <w:ind w:righ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 xml:space="preserve">Подсистема для автоматической записи, поиска, архивирования и воспроизведения переговоров диспетчера, ведущихся по всем доступным типам и каналам связи (телефонная, радиосвязь, </w:t>
            </w:r>
            <w:proofErr w:type="spellStart"/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транкинговая</w:t>
            </w:r>
            <w:proofErr w:type="spellEnd"/>
            <w:r w:rsidRPr="000B3C23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мобильная связь).</w:t>
            </w:r>
          </w:p>
        </w:tc>
      </w:tr>
      <w:tr w:rsidR="00CC5496" w:rsidRPr="000B3C23" w:rsidTr="003E381B">
        <w:tc>
          <w:tcPr>
            <w:tcW w:w="2660" w:type="dxa"/>
            <w:vAlign w:val="center"/>
          </w:tcPr>
          <w:p w:rsidR="00CC5496" w:rsidRPr="000B3C23" w:rsidRDefault="00CC5496" w:rsidP="00EE1AAE">
            <w:pPr>
              <w:ind w:righ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Автоматизация ведения основных журналов диспетчера</w:t>
            </w:r>
          </w:p>
        </w:tc>
        <w:tc>
          <w:tcPr>
            <w:tcW w:w="6911" w:type="dxa"/>
            <w:vAlign w:val="center"/>
          </w:tcPr>
          <w:p w:rsidR="00CC5496" w:rsidRPr="000B3C23" w:rsidRDefault="00CC5496" w:rsidP="00EE1AAE">
            <w:pPr>
              <w:ind w:righ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Подсистема для автоматического формирования журналов, протоколов и ведомостей, производимых при оперативной работе диспетчера.</w:t>
            </w:r>
          </w:p>
        </w:tc>
      </w:tr>
      <w:tr w:rsidR="00CC5496" w:rsidRPr="000B3C23" w:rsidTr="003E381B">
        <w:tc>
          <w:tcPr>
            <w:tcW w:w="2660" w:type="dxa"/>
            <w:vAlign w:val="center"/>
          </w:tcPr>
          <w:p w:rsidR="00CC5496" w:rsidRPr="000B3C23" w:rsidRDefault="00CC5496" w:rsidP="00EE1AAE">
            <w:pPr>
              <w:ind w:righ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электрических режимов</w:t>
            </w:r>
          </w:p>
        </w:tc>
        <w:tc>
          <w:tcPr>
            <w:tcW w:w="6911" w:type="dxa"/>
            <w:vAlign w:val="center"/>
          </w:tcPr>
          <w:p w:rsidR="00CC5496" w:rsidRPr="000B3C23" w:rsidRDefault="00CC5496" w:rsidP="00EE1AAE">
            <w:pPr>
              <w:ind w:righ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Подсистема предназначена для автоматизации решения задач анализа и оптимизации электрических режимов (как текущих, так и планируемых). Позволяет определить все режимные параметры для всех элементов расчетной модели сети.</w:t>
            </w:r>
          </w:p>
        </w:tc>
      </w:tr>
      <w:tr w:rsidR="00CC5496" w:rsidRPr="000B3C23" w:rsidTr="003E381B">
        <w:tc>
          <w:tcPr>
            <w:tcW w:w="2660" w:type="dxa"/>
            <w:vAlign w:val="center"/>
          </w:tcPr>
          <w:p w:rsidR="00CC5496" w:rsidRPr="000B3C23" w:rsidRDefault="00CC5496" w:rsidP="00EE1AAE">
            <w:pPr>
              <w:ind w:righ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Определение мест повреждений</w:t>
            </w:r>
          </w:p>
        </w:tc>
        <w:tc>
          <w:tcPr>
            <w:tcW w:w="6911" w:type="dxa"/>
            <w:vAlign w:val="center"/>
          </w:tcPr>
          <w:p w:rsidR="00CC5496" w:rsidRPr="000B3C23" w:rsidRDefault="00CC5496" w:rsidP="00EE1AAE">
            <w:pPr>
              <w:ind w:righ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 xml:space="preserve">Подсистема поиска места повреждения  по трассе </w:t>
            </w:r>
            <w:proofErr w:type="gramStart"/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0B3C23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определения его типа.</w:t>
            </w:r>
          </w:p>
        </w:tc>
      </w:tr>
      <w:tr w:rsidR="00CC5496" w:rsidRPr="000B3C23" w:rsidTr="003E381B">
        <w:tc>
          <w:tcPr>
            <w:tcW w:w="2660" w:type="dxa"/>
            <w:vAlign w:val="center"/>
          </w:tcPr>
          <w:p w:rsidR="00CC5496" w:rsidRPr="000B3C23" w:rsidRDefault="00CC5496" w:rsidP="00EE1AAE">
            <w:pPr>
              <w:tabs>
                <w:tab w:val="left" w:pos="3680"/>
              </w:tabs>
              <w:ind w:righ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Контроль прохождения заявок</w:t>
            </w:r>
          </w:p>
        </w:tc>
        <w:tc>
          <w:tcPr>
            <w:tcW w:w="6911" w:type="dxa"/>
            <w:vAlign w:val="center"/>
          </w:tcPr>
          <w:p w:rsidR="00CC5496" w:rsidRPr="000B3C23" w:rsidRDefault="00CC5496" w:rsidP="00EE1AAE">
            <w:pPr>
              <w:ind w:righ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Подсистема регистрации, контроля и хранения информации по процессам создания, рассмотрения и обработки диспетчерских заявок на ремонт энергетического оборудования на всех уровнях технологического управления.</w:t>
            </w:r>
          </w:p>
        </w:tc>
      </w:tr>
      <w:tr w:rsidR="00CC5496" w:rsidRPr="000B3C23" w:rsidTr="003E381B">
        <w:tc>
          <w:tcPr>
            <w:tcW w:w="2660" w:type="dxa"/>
            <w:vAlign w:val="center"/>
          </w:tcPr>
          <w:p w:rsidR="00CC5496" w:rsidRPr="000B3C23" w:rsidRDefault="00CC5496" w:rsidP="00EE1AAE">
            <w:pPr>
              <w:ind w:righ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оперативного персонала</w:t>
            </w:r>
          </w:p>
        </w:tc>
        <w:tc>
          <w:tcPr>
            <w:tcW w:w="6911" w:type="dxa"/>
            <w:vAlign w:val="center"/>
          </w:tcPr>
          <w:p w:rsidR="00CC5496" w:rsidRPr="000B3C23" w:rsidRDefault="00CC5496" w:rsidP="00EE1AAE">
            <w:pPr>
              <w:ind w:righ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Подсистема для обучения оперативного персонала ЦУС при помощи моделирования работы электрической сети в нормальных и аварийных режимах с помощью специализированных программно-аппаратных комплексов.</w:t>
            </w:r>
          </w:p>
        </w:tc>
      </w:tr>
      <w:tr w:rsidR="00CC5496" w:rsidRPr="000B3C23" w:rsidTr="003E381B">
        <w:tc>
          <w:tcPr>
            <w:tcW w:w="2660" w:type="dxa"/>
            <w:vAlign w:val="center"/>
          </w:tcPr>
          <w:p w:rsidR="00CC5496" w:rsidRPr="000B3C23" w:rsidRDefault="00CC5496" w:rsidP="00EE1AAE">
            <w:pPr>
              <w:ind w:righ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Ведение нормативно-справочной документации</w:t>
            </w:r>
          </w:p>
        </w:tc>
        <w:tc>
          <w:tcPr>
            <w:tcW w:w="6911" w:type="dxa"/>
            <w:vAlign w:val="center"/>
          </w:tcPr>
          <w:p w:rsidR="00CC5496" w:rsidRPr="000B3C23" w:rsidRDefault="00CC5496" w:rsidP="00EE1AAE">
            <w:pPr>
              <w:ind w:righ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Подсистема, обеспечивающая эффективное использование документации, применяемой в работе оперативного персонала АСДУ.</w:t>
            </w:r>
          </w:p>
        </w:tc>
      </w:tr>
      <w:tr w:rsidR="00CC5496" w:rsidRPr="000B3C23" w:rsidTr="003E381B">
        <w:tc>
          <w:tcPr>
            <w:tcW w:w="2660" w:type="dxa"/>
            <w:vAlign w:val="center"/>
          </w:tcPr>
          <w:p w:rsidR="00CC5496" w:rsidRPr="000B3C23" w:rsidRDefault="00CC5496" w:rsidP="00EE1AAE">
            <w:pPr>
              <w:ind w:righ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Подсистема сервиса базы данных</w:t>
            </w:r>
          </w:p>
        </w:tc>
        <w:tc>
          <w:tcPr>
            <w:tcW w:w="6911" w:type="dxa"/>
            <w:vAlign w:val="center"/>
          </w:tcPr>
          <w:p w:rsidR="00CC5496" w:rsidRPr="000B3C23" w:rsidRDefault="00CC5496" w:rsidP="00EE1AA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23">
              <w:rPr>
                <w:rFonts w:ascii="Times New Roman" w:hAnsi="Times New Roman" w:cs="Times New Roman"/>
                <w:sz w:val="24"/>
                <w:szCs w:val="24"/>
              </w:rPr>
              <w:t>Подсистема, предназначенная для обслуживания других подсистем АСТУ в части хранения и предоставления доступа к информации.</w:t>
            </w:r>
          </w:p>
        </w:tc>
      </w:tr>
    </w:tbl>
    <w:p w:rsidR="00CC5496" w:rsidRDefault="00CC5496" w:rsidP="00EE1AAE">
      <w:pPr>
        <w:spacing w:after="0" w:line="288" w:lineRule="auto"/>
        <w:ind w:firstLine="709"/>
        <w:rPr>
          <w:rFonts w:ascii="Times New Roman" w:hAnsi="Times New Roman"/>
          <w:sz w:val="28"/>
          <w:szCs w:val="28"/>
        </w:rPr>
      </w:pPr>
    </w:p>
    <w:p w:rsidR="00CC5496" w:rsidRPr="003B690B" w:rsidRDefault="00D11787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работе охарактеризовано с</w:t>
      </w:r>
      <w:r w:rsidR="00CC5496" w:rsidRPr="003B690B">
        <w:rPr>
          <w:rFonts w:ascii="Times New Roman" w:hAnsi="Times New Roman" w:cs="Times New Roman"/>
          <w:sz w:val="28"/>
          <w:szCs w:val="28"/>
        </w:rPr>
        <w:t>овременное состояние АС</w:t>
      </w:r>
      <w:r w:rsidR="00CC5496">
        <w:rPr>
          <w:rFonts w:ascii="Times New Roman" w:hAnsi="Times New Roman" w:cs="Times New Roman"/>
          <w:sz w:val="28"/>
          <w:szCs w:val="28"/>
        </w:rPr>
        <w:t>Т</w:t>
      </w:r>
      <w:r w:rsidR="00CC5496" w:rsidRPr="003B690B">
        <w:rPr>
          <w:rFonts w:ascii="Times New Roman" w:hAnsi="Times New Roman" w:cs="Times New Roman"/>
          <w:sz w:val="28"/>
          <w:szCs w:val="28"/>
        </w:rPr>
        <w:t>У в сетевых компаниях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="00CC5496" w:rsidRPr="003B690B">
        <w:rPr>
          <w:rFonts w:ascii="Times New Roman" w:hAnsi="Times New Roman" w:cs="Times New Roman"/>
          <w:sz w:val="28"/>
          <w:szCs w:val="28"/>
        </w:rPr>
        <w:t xml:space="preserve"> не позволяет рассчитывать на обеспечение полной наблюдаемости режима сети и реализацию эффективного управления ею, что повышает вероятность ошибок управления, увеличивает время восстановления после технологических нарушений и нештатных ситуаций.</w:t>
      </w:r>
      <w:r w:rsidR="00CC5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существующих</w:t>
      </w:r>
      <w:r w:rsidR="00CC5496" w:rsidRPr="003B690B">
        <w:rPr>
          <w:rFonts w:ascii="Times New Roman" w:hAnsi="Times New Roman" w:cs="Times New Roman"/>
          <w:sz w:val="28"/>
          <w:szCs w:val="28"/>
        </w:rPr>
        <w:t xml:space="preserve"> АС</w:t>
      </w:r>
      <w:r w:rsidR="00CC5496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системы, эксплуатируемые в настоящий момент, </w:t>
      </w:r>
      <w:r w:rsidR="00CC5496" w:rsidRPr="003B690B">
        <w:rPr>
          <w:rFonts w:ascii="Times New Roman" w:hAnsi="Times New Roman" w:cs="Times New Roman"/>
          <w:sz w:val="28"/>
          <w:szCs w:val="28"/>
        </w:rPr>
        <w:t>не обеспечивают эффективного управления передачей и</w:t>
      </w:r>
      <w:r w:rsidR="001C6704">
        <w:rPr>
          <w:rFonts w:ascii="Times New Roman" w:hAnsi="Times New Roman" w:cs="Times New Roman"/>
          <w:sz w:val="28"/>
          <w:szCs w:val="28"/>
        </w:rPr>
        <w:t xml:space="preserve"> распределением электроэнергии и </w:t>
      </w:r>
      <w:r w:rsidR="00CC5496" w:rsidRPr="003B690B">
        <w:rPr>
          <w:rFonts w:ascii="Times New Roman" w:hAnsi="Times New Roman" w:cs="Times New Roman"/>
          <w:sz w:val="28"/>
          <w:szCs w:val="28"/>
        </w:rPr>
        <w:t>обладают рядом характерных недостатков</w:t>
      </w:r>
      <w:r w:rsidR="001C6704">
        <w:rPr>
          <w:rFonts w:ascii="Times New Roman" w:hAnsi="Times New Roman" w:cs="Times New Roman"/>
          <w:sz w:val="28"/>
          <w:szCs w:val="28"/>
        </w:rPr>
        <w:t>:</w:t>
      </w:r>
    </w:p>
    <w:p w:rsidR="00CC5496" w:rsidRPr="003B690B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0B">
        <w:rPr>
          <w:rFonts w:ascii="Times New Roman" w:hAnsi="Times New Roman" w:cs="Times New Roman"/>
          <w:sz w:val="28"/>
          <w:szCs w:val="28"/>
        </w:rPr>
        <w:t>•</w:t>
      </w:r>
      <w:r w:rsidRPr="003B690B">
        <w:rPr>
          <w:rFonts w:ascii="Times New Roman" w:hAnsi="Times New Roman" w:cs="Times New Roman"/>
          <w:sz w:val="28"/>
          <w:szCs w:val="28"/>
        </w:rPr>
        <w:tab/>
        <w:t>невысокая степень охвата 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B690B">
        <w:rPr>
          <w:rFonts w:ascii="Times New Roman" w:hAnsi="Times New Roman" w:cs="Times New Roman"/>
          <w:sz w:val="28"/>
          <w:szCs w:val="28"/>
        </w:rPr>
        <w:t>У пунктов управления в РЭС;</w:t>
      </w:r>
    </w:p>
    <w:p w:rsidR="00CC5496" w:rsidRPr="003B690B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0B">
        <w:rPr>
          <w:rFonts w:ascii="Times New Roman" w:hAnsi="Times New Roman" w:cs="Times New Roman"/>
          <w:sz w:val="28"/>
          <w:szCs w:val="28"/>
        </w:rPr>
        <w:t>•</w:t>
      </w:r>
      <w:r w:rsidRPr="003B690B">
        <w:rPr>
          <w:rFonts w:ascii="Times New Roman" w:hAnsi="Times New Roman" w:cs="Times New Roman"/>
          <w:sz w:val="28"/>
          <w:szCs w:val="28"/>
        </w:rPr>
        <w:tab/>
        <w:t>малое количество интегрированных средств коллективного отображения;</w:t>
      </w:r>
    </w:p>
    <w:p w:rsidR="00CC5496" w:rsidRPr="003B690B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0B">
        <w:rPr>
          <w:rFonts w:ascii="Times New Roman" w:hAnsi="Times New Roman" w:cs="Times New Roman"/>
          <w:sz w:val="28"/>
          <w:szCs w:val="28"/>
        </w:rPr>
        <w:t>•</w:t>
      </w:r>
      <w:r w:rsidRPr="003B690B">
        <w:rPr>
          <w:rFonts w:ascii="Times New Roman" w:hAnsi="Times New Roman" w:cs="Times New Roman"/>
          <w:sz w:val="28"/>
          <w:szCs w:val="28"/>
        </w:rPr>
        <w:tab/>
        <w:t>высокая доля ведения оперативной документации</w:t>
      </w:r>
      <w:r w:rsidRPr="0069359A">
        <w:rPr>
          <w:rFonts w:ascii="Times New Roman" w:hAnsi="Times New Roman" w:cs="Times New Roman"/>
          <w:sz w:val="28"/>
          <w:szCs w:val="28"/>
        </w:rPr>
        <w:t xml:space="preserve"> </w:t>
      </w:r>
      <w:r w:rsidRPr="003B690B">
        <w:rPr>
          <w:rFonts w:ascii="Times New Roman" w:hAnsi="Times New Roman" w:cs="Times New Roman"/>
          <w:sz w:val="28"/>
          <w:szCs w:val="28"/>
        </w:rPr>
        <w:t>вручную;</w:t>
      </w:r>
    </w:p>
    <w:p w:rsidR="00CC5496" w:rsidRPr="003B690B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0B">
        <w:rPr>
          <w:rFonts w:ascii="Times New Roman" w:hAnsi="Times New Roman" w:cs="Times New Roman"/>
          <w:sz w:val="28"/>
          <w:szCs w:val="28"/>
        </w:rPr>
        <w:t>•</w:t>
      </w:r>
      <w:r w:rsidRPr="003B690B">
        <w:rPr>
          <w:rFonts w:ascii="Times New Roman" w:hAnsi="Times New Roman" w:cs="Times New Roman"/>
          <w:sz w:val="28"/>
          <w:szCs w:val="28"/>
        </w:rPr>
        <w:tab/>
        <w:t xml:space="preserve">отсутствие </w:t>
      </w:r>
      <w:proofErr w:type="gramStart"/>
      <w:r w:rsidRPr="003B690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B6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690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B690B">
        <w:rPr>
          <w:rFonts w:ascii="Times New Roman" w:hAnsi="Times New Roman" w:cs="Times New Roman"/>
          <w:sz w:val="28"/>
          <w:szCs w:val="28"/>
        </w:rPr>
        <w:t xml:space="preserve"> анализа и планирования режимов, интегрированн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B690B">
        <w:rPr>
          <w:rFonts w:ascii="Times New Roman" w:hAnsi="Times New Roman" w:cs="Times New Roman"/>
          <w:sz w:val="28"/>
          <w:szCs w:val="28"/>
        </w:rPr>
        <w:t xml:space="preserve"> с оперативной информацией 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B690B">
        <w:rPr>
          <w:rFonts w:ascii="Times New Roman" w:hAnsi="Times New Roman" w:cs="Times New Roman"/>
          <w:sz w:val="28"/>
          <w:szCs w:val="28"/>
        </w:rPr>
        <w:t>У;</w:t>
      </w:r>
    </w:p>
    <w:p w:rsidR="00CC5496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0B">
        <w:rPr>
          <w:rFonts w:ascii="Times New Roman" w:hAnsi="Times New Roman" w:cs="Times New Roman"/>
          <w:sz w:val="28"/>
          <w:szCs w:val="28"/>
        </w:rPr>
        <w:t>•</w:t>
      </w:r>
      <w:r w:rsidRPr="003B690B">
        <w:rPr>
          <w:rFonts w:ascii="Times New Roman" w:hAnsi="Times New Roman" w:cs="Times New Roman"/>
          <w:sz w:val="28"/>
          <w:szCs w:val="28"/>
        </w:rPr>
        <w:tab/>
        <w:t>крайне низкий уровень интеграции 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B690B">
        <w:rPr>
          <w:rFonts w:ascii="Times New Roman" w:hAnsi="Times New Roman" w:cs="Times New Roman"/>
          <w:sz w:val="28"/>
          <w:szCs w:val="28"/>
        </w:rPr>
        <w:t>У с вне</w:t>
      </w:r>
      <w:r>
        <w:rPr>
          <w:rFonts w:ascii="Times New Roman" w:hAnsi="Times New Roman" w:cs="Times New Roman"/>
          <w:sz w:val="28"/>
          <w:szCs w:val="28"/>
        </w:rPr>
        <w:t>шними информационными системами и т.д.</w:t>
      </w:r>
    </w:p>
    <w:p w:rsidR="00CC5496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 характерные недостатки и проблемы  обуславливают необходимость р</w:t>
      </w:r>
      <w:r w:rsidRPr="00431005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1005">
        <w:rPr>
          <w:rFonts w:ascii="Times New Roman" w:hAnsi="Times New Roman" w:cs="Times New Roman"/>
          <w:sz w:val="28"/>
          <w:szCs w:val="28"/>
        </w:rPr>
        <w:t xml:space="preserve"> и модернизаци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005">
        <w:rPr>
          <w:rFonts w:ascii="Times New Roman" w:hAnsi="Times New Roman" w:cs="Times New Roman"/>
          <w:sz w:val="28"/>
          <w:szCs w:val="28"/>
        </w:rPr>
        <w:t xml:space="preserve"> АС</w:t>
      </w:r>
      <w:r>
        <w:rPr>
          <w:rFonts w:ascii="Times New Roman" w:hAnsi="Times New Roman" w:cs="Times New Roman"/>
          <w:sz w:val="28"/>
          <w:szCs w:val="28"/>
        </w:rPr>
        <w:t xml:space="preserve">ТУ. Это </w:t>
      </w:r>
      <w:r w:rsidRPr="00431005">
        <w:rPr>
          <w:rFonts w:ascii="Times New Roman" w:hAnsi="Times New Roman" w:cs="Times New Roman"/>
          <w:sz w:val="28"/>
          <w:szCs w:val="28"/>
        </w:rPr>
        <w:t>позволит повысить надежность передачи электроэнергии и повысит степень управляемости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005">
        <w:rPr>
          <w:rFonts w:ascii="Times New Roman" w:hAnsi="Times New Roman" w:cs="Times New Roman"/>
          <w:sz w:val="28"/>
          <w:szCs w:val="28"/>
        </w:rPr>
        <w:t xml:space="preserve"> и, как следствие, приведет к снижению издержек </w:t>
      </w:r>
      <w:r>
        <w:rPr>
          <w:rFonts w:ascii="Times New Roman" w:hAnsi="Times New Roman" w:cs="Times New Roman"/>
          <w:sz w:val="28"/>
          <w:szCs w:val="28"/>
        </w:rPr>
        <w:t>распределительного сетевого комплекса</w:t>
      </w:r>
      <w:r w:rsidRPr="00431005">
        <w:rPr>
          <w:rFonts w:ascii="Times New Roman" w:hAnsi="Times New Roman" w:cs="Times New Roman"/>
          <w:sz w:val="28"/>
          <w:szCs w:val="28"/>
        </w:rPr>
        <w:t>.</w:t>
      </w:r>
    </w:p>
    <w:p w:rsidR="00CC5496" w:rsidRPr="00E7642F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2F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E7642F">
        <w:rPr>
          <w:rFonts w:ascii="Times New Roman" w:hAnsi="Times New Roman" w:cs="Times New Roman"/>
          <w:sz w:val="28"/>
          <w:szCs w:val="28"/>
        </w:rPr>
        <w:t xml:space="preserve"> развития 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7642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в распределительном сетевом комплексе России основаны на анализе зарубежного опыта, где наблюдаются </w:t>
      </w:r>
      <w:r w:rsidRPr="00E7642F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42F">
        <w:rPr>
          <w:rFonts w:ascii="Times New Roman" w:hAnsi="Times New Roman" w:cs="Times New Roman"/>
          <w:sz w:val="28"/>
          <w:szCs w:val="28"/>
        </w:rPr>
        <w:t xml:space="preserve"> тенденци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642F">
        <w:rPr>
          <w:rFonts w:ascii="Times New Roman" w:hAnsi="Times New Roman" w:cs="Times New Roman"/>
          <w:sz w:val="28"/>
          <w:szCs w:val="28"/>
        </w:rPr>
        <w:t>:</w:t>
      </w:r>
    </w:p>
    <w:p w:rsidR="00CC5496" w:rsidRPr="00E7642F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42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E7642F">
        <w:rPr>
          <w:rFonts w:ascii="Times New Roman" w:hAnsi="Times New Roman" w:cs="Times New Roman"/>
          <w:sz w:val="28"/>
          <w:szCs w:val="28"/>
        </w:rPr>
        <w:tab/>
        <w:t>Массовое внедрение цифровых методов организации каналов передачи технологической информации с высокой пропускной способностью, позволяющих кардинально изменить объем получаемых данный и перевести на новый уровень технологию оперативного управления.</w:t>
      </w:r>
      <w:proofErr w:type="gramEnd"/>
    </w:p>
    <w:p w:rsidR="00CC5496" w:rsidRPr="00E7642F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2F">
        <w:rPr>
          <w:rFonts w:ascii="Times New Roman" w:hAnsi="Times New Roman" w:cs="Times New Roman"/>
          <w:sz w:val="28"/>
          <w:szCs w:val="28"/>
        </w:rPr>
        <w:t>2)</w:t>
      </w:r>
      <w:r w:rsidRPr="00E7642F">
        <w:rPr>
          <w:rFonts w:ascii="Times New Roman" w:hAnsi="Times New Roman" w:cs="Times New Roman"/>
          <w:sz w:val="28"/>
          <w:szCs w:val="28"/>
        </w:rPr>
        <w:tab/>
        <w:t xml:space="preserve">Укрупнение диспетчерских пунктов с передачей им функций управления нескольких подчиненных подразделений (например – управляющих сетевыми объектами более низких классов напряжения) и соответствующим упрощением (сокращением уровней) структуры технологического управления. </w:t>
      </w:r>
    </w:p>
    <w:p w:rsidR="00CC5496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2F">
        <w:rPr>
          <w:rFonts w:ascii="Times New Roman" w:hAnsi="Times New Roman" w:cs="Times New Roman"/>
          <w:sz w:val="28"/>
          <w:szCs w:val="28"/>
        </w:rPr>
        <w:t>3)</w:t>
      </w:r>
      <w:r w:rsidRPr="00E7642F">
        <w:rPr>
          <w:rFonts w:ascii="Times New Roman" w:hAnsi="Times New Roman" w:cs="Times New Roman"/>
          <w:sz w:val="28"/>
          <w:szCs w:val="28"/>
        </w:rPr>
        <w:tab/>
        <w:t xml:space="preserve">Объединение в рамках одного диспетчерского пункта нескольких зон управления с переходом к единой информационной модели, но с сохранением функций управления в своих зонах разными диспетчерами. Для обеспечения надежности функционирования в каждой зоне управления используются отдельные резервированные аппаратно-технические средства и общая инфраструктура (сети связи и передачи данных). </w:t>
      </w:r>
    </w:p>
    <w:p w:rsidR="00CC5496" w:rsidRPr="00E7642F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2F">
        <w:rPr>
          <w:rFonts w:ascii="Times New Roman" w:hAnsi="Times New Roman" w:cs="Times New Roman"/>
          <w:sz w:val="28"/>
          <w:szCs w:val="28"/>
        </w:rPr>
        <w:t>4)</w:t>
      </w:r>
      <w:r w:rsidRPr="00E7642F">
        <w:rPr>
          <w:rFonts w:ascii="Times New Roman" w:hAnsi="Times New Roman" w:cs="Times New Roman"/>
          <w:sz w:val="28"/>
          <w:szCs w:val="28"/>
        </w:rPr>
        <w:tab/>
        <w:t xml:space="preserve">Внедрение </w:t>
      </w:r>
      <w:proofErr w:type="gramStart"/>
      <w:r w:rsidRPr="00E7642F">
        <w:rPr>
          <w:rFonts w:ascii="Times New Roman" w:hAnsi="Times New Roman" w:cs="Times New Roman"/>
          <w:sz w:val="28"/>
          <w:szCs w:val="28"/>
        </w:rPr>
        <w:t>систем автоматизации изменения топологии сети</w:t>
      </w:r>
      <w:proofErr w:type="gramEnd"/>
      <w:r w:rsidRPr="00E7642F">
        <w:rPr>
          <w:rFonts w:ascii="Times New Roman" w:hAnsi="Times New Roman" w:cs="Times New Roman"/>
          <w:sz w:val="28"/>
          <w:szCs w:val="28"/>
        </w:rPr>
        <w:t xml:space="preserve"> для повышения надежности энергоснабжения </w:t>
      </w:r>
      <w:r>
        <w:rPr>
          <w:rFonts w:ascii="Times New Roman" w:hAnsi="Times New Roman" w:cs="Times New Roman"/>
          <w:sz w:val="28"/>
          <w:szCs w:val="28"/>
        </w:rPr>
        <w:t>при технологических нарушениях</w:t>
      </w:r>
      <w:r w:rsidRPr="00E7642F">
        <w:rPr>
          <w:rFonts w:ascii="Times New Roman" w:hAnsi="Times New Roman" w:cs="Times New Roman"/>
          <w:sz w:val="28"/>
          <w:szCs w:val="28"/>
        </w:rPr>
        <w:t>.</w:t>
      </w:r>
    </w:p>
    <w:p w:rsidR="00CC5496" w:rsidRPr="00E7642F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2F">
        <w:rPr>
          <w:rFonts w:ascii="Times New Roman" w:hAnsi="Times New Roman" w:cs="Times New Roman"/>
          <w:sz w:val="28"/>
          <w:szCs w:val="28"/>
        </w:rPr>
        <w:t>5)</w:t>
      </w:r>
      <w:r w:rsidRPr="00E7642F">
        <w:rPr>
          <w:rFonts w:ascii="Times New Roman" w:hAnsi="Times New Roman" w:cs="Times New Roman"/>
          <w:sz w:val="28"/>
          <w:szCs w:val="28"/>
        </w:rPr>
        <w:tab/>
        <w:t>Применение в системах управления сетями новых типов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и контролирующего оборудования.</w:t>
      </w:r>
    </w:p>
    <w:p w:rsidR="00CC5496" w:rsidRPr="00E7642F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2F">
        <w:rPr>
          <w:rFonts w:ascii="Times New Roman" w:hAnsi="Times New Roman" w:cs="Times New Roman"/>
          <w:sz w:val="28"/>
          <w:szCs w:val="28"/>
        </w:rPr>
        <w:t>6)</w:t>
      </w:r>
      <w:r w:rsidRPr="00E7642F">
        <w:rPr>
          <w:rFonts w:ascii="Times New Roman" w:hAnsi="Times New Roman" w:cs="Times New Roman"/>
          <w:sz w:val="28"/>
          <w:szCs w:val="28"/>
        </w:rPr>
        <w:tab/>
        <w:t>Развитие функциональности систем низкого уровня за счет функций обычно присущих верхним уровням (оптимизация управления по различным критериям: снижению потерь, повышению качества и надежности электроснабжения).</w:t>
      </w:r>
    </w:p>
    <w:p w:rsidR="00CC5496" w:rsidRPr="00E7642F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2F">
        <w:rPr>
          <w:rFonts w:ascii="Times New Roman" w:hAnsi="Times New Roman" w:cs="Times New Roman"/>
          <w:sz w:val="28"/>
          <w:szCs w:val="28"/>
        </w:rPr>
        <w:t>7)</w:t>
      </w:r>
      <w:r w:rsidRPr="00E7642F">
        <w:rPr>
          <w:rFonts w:ascii="Times New Roman" w:hAnsi="Times New Roman" w:cs="Times New Roman"/>
          <w:sz w:val="28"/>
          <w:szCs w:val="28"/>
        </w:rPr>
        <w:tab/>
        <w:t>Увеличение управляемости электрических сетей за счет телемеханизации и телеуправле</w:t>
      </w:r>
      <w:r>
        <w:rPr>
          <w:rFonts w:ascii="Times New Roman" w:hAnsi="Times New Roman" w:cs="Times New Roman"/>
          <w:sz w:val="28"/>
          <w:szCs w:val="28"/>
        </w:rPr>
        <w:t>ния  электросетевыми объектами.</w:t>
      </w:r>
      <w:r w:rsidRPr="00E76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496" w:rsidRPr="00E7642F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642F">
        <w:rPr>
          <w:rFonts w:ascii="Times New Roman" w:hAnsi="Times New Roman" w:cs="Times New Roman"/>
          <w:sz w:val="28"/>
          <w:szCs w:val="28"/>
        </w:rPr>
        <w:t>)</w:t>
      </w:r>
      <w:r w:rsidRPr="00E7642F">
        <w:rPr>
          <w:rFonts w:ascii="Times New Roman" w:hAnsi="Times New Roman" w:cs="Times New Roman"/>
          <w:sz w:val="28"/>
          <w:szCs w:val="28"/>
        </w:rPr>
        <w:tab/>
        <w:t>Расширение функций оперативно-технологического управления с учетом появления новых технологий электроснабжения потребителей с системами мини-генерации.</w:t>
      </w:r>
    </w:p>
    <w:p w:rsidR="00CC5496" w:rsidRPr="00E7642F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7642F">
        <w:rPr>
          <w:rFonts w:ascii="Times New Roman" w:hAnsi="Times New Roman" w:cs="Times New Roman"/>
          <w:sz w:val="28"/>
          <w:szCs w:val="28"/>
        </w:rPr>
        <w:t>)</w:t>
      </w:r>
      <w:r w:rsidRPr="00E7642F">
        <w:rPr>
          <w:rFonts w:ascii="Times New Roman" w:hAnsi="Times New Roman" w:cs="Times New Roman"/>
          <w:sz w:val="28"/>
          <w:szCs w:val="28"/>
        </w:rPr>
        <w:tab/>
        <w:t xml:space="preserve"> Разработка интегрированных информационных систем, предназначенных для автоматизации различных задач как производственно-технологического, так и финансово-экономического управления на всех уровнях управления сетевой компанией.</w:t>
      </w:r>
    </w:p>
    <w:p w:rsidR="00CC5496" w:rsidRPr="00E7642F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2F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7642F">
        <w:rPr>
          <w:rFonts w:ascii="Times New Roman" w:hAnsi="Times New Roman" w:cs="Times New Roman"/>
          <w:sz w:val="28"/>
          <w:szCs w:val="28"/>
        </w:rPr>
        <w:t>)</w:t>
      </w:r>
      <w:r w:rsidRPr="00E7642F">
        <w:rPr>
          <w:rFonts w:ascii="Times New Roman" w:hAnsi="Times New Roman" w:cs="Times New Roman"/>
          <w:sz w:val="28"/>
          <w:szCs w:val="28"/>
        </w:rPr>
        <w:tab/>
        <w:t>Появление информационных технологий и реализующих их программных продуктов, использующих способы интеграции различных задач ОТУ на базе единой информационной модели (CIM-модель).</w:t>
      </w:r>
    </w:p>
    <w:p w:rsidR="00CC5496" w:rsidRPr="00E7642F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642F">
        <w:rPr>
          <w:rFonts w:ascii="Times New Roman" w:hAnsi="Times New Roman" w:cs="Times New Roman"/>
          <w:sz w:val="28"/>
          <w:szCs w:val="28"/>
        </w:rPr>
        <w:t>)</w:t>
      </w:r>
      <w:r w:rsidRPr="00E7642F">
        <w:rPr>
          <w:rFonts w:ascii="Times New Roman" w:hAnsi="Times New Roman" w:cs="Times New Roman"/>
          <w:sz w:val="28"/>
          <w:szCs w:val="28"/>
        </w:rPr>
        <w:tab/>
        <w:t>Значительное увеличение числа расчетно-аналитических задач и их функций, особенно в части анализа и прогноза, выделение специализированных функций оперативных расчетов  по оптимизации режимов сети.</w:t>
      </w:r>
    </w:p>
    <w:p w:rsidR="00CC5496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642F">
        <w:rPr>
          <w:rFonts w:ascii="Times New Roman" w:hAnsi="Times New Roman" w:cs="Times New Roman"/>
          <w:sz w:val="28"/>
          <w:szCs w:val="28"/>
        </w:rPr>
        <w:t>)</w:t>
      </w:r>
      <w:r w:rsidRPr="00E7642F">
        <w:rPr>
          <w:rFonts w:ascii="Times New Roman" w:hAnsi="Times New Roman" w:cs="Times New Roman"/>
          <w:sz w:val="28"/>
          <w:szCs w:val="28"/>
        </w:rPr>
        <w:tab/>
        <w:t>Насыщение программно-технических комплексов управления всех уровней новыми ра</w:t>
      </w:r>
      <w:r>
        <w:rPr>
          <w:rFonts w:ascii="Times New Roman" w:hAnsi="Times New Roman" w:cs="Times New Roman"/>
          <w:sz w:val="28"/>
          <w:szCs w:val="28"/>
        </w:rPr>
        <w:t>счетно-аналитическими функциями.</w:t>
      </w:r>
    </w:p>
    <w:p w:rsidR="00CC5496" w:rsidRPr="00E7642F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642F">
        <w:rPr>
          <w:rFonts w:ascii="Times New Roman" w:hAnsi="Times New Roman" w:cs="Times New Roman"/>
          <w:sz w:val="28"/>
          <w:szCs w:val="28"/>
        </w:rPr>
        <w:t>)</w:t>
      </w:r>
      <w:r w:rsidRPr="00E7642F">
        <w:rPr>
          <w:rFonts w:ascii="Times New Roman" w:hAnsi="Times New Roman" w:cs="Times New Roman"/>
          <w:sz w:val="28"/>
          <w:szCs w:val="28"/>
        </w:rPr>
        <w:tab/>
        <w:t>Появление на всех уровнях управления информации и соответствующих программных средств, позволяющих решать задачи оптимизации энергоснабжения и экономии материально-технических ресурсов.</w:t>
      </w:r>
    </w:p>
    <w:p w:rsidR="003B4754" w:rsidRPr="00E7642F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642F">
        <w:rPr>
          <w:rFonts w:ascii="Times New Roman" w:hAnsi="Times New Roman" w:cs="Times New Roman"/>
          <w:sz w:val="28"/>
          <w:szCs w:val="28"/>
        </w:rPr>
        <w:t>)</w:t>
      </w:r>
      <w:r w:rsidRPr="00E7642F">
        <w:rPr>
          <w:rFonts w:ascii="Times New Roman" w:hAnsi="Times New Roman" w:cs="Times New Roman"/>
          <w:sz w:val="28"/>
          <w:szCs w:val="28"/>
        </w:rPr>
        <w:tab/>
        <w:t>Возникновение новых функций управления «цифровыми» (необслуживаемыми) подстанциями (например - использование групповых команд ТУ для управления оборудованием ПС с АСУТП).</w:t>
      </w:r>
    </w:p>
    <w:p w:rsidR="003B4754" w:rsidRPr="00E7642F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642F">
        <w:rPr>
          <w:rFonts w:ascii="Times New Roman" w:hAnsi="Times New Roman" w:cs="Times New Roman"/>
          <w:sz w:val="28"/>
          <w:szCs w:val="28"/>
        </w:rPr>
        <w:t>)</w:t>
      </w:r>
      <w:r w:rsidRPr="00E7642F">
        <w:rPr>
          <w:rFonts w:ascii="Times New Roman" w:hAnsi="Times New Roman" w:cs="Times New Roman"/>
          <w:sz w:val="28"/>
          <w:szCs w:val="28"/>
        </w:rPr>
        <w:tab/>
        <w:t>Насыщение сетей оборудованием, предназначенным для обеспечения оптимального управления режимом сети в оперативном цикле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42F">
        <w:rPr>
          <w:rFonts w:ascii="Times New Roman" w:hAnsi="Times New Roman" w:cs="Times New Roman"/>
          <w:sz w:val="28"/>
          <w:szCs w:val="28"/>
        </w:rPr>
        <w:t>(быстродействующие ИРМ, автоматическое регулирование напряжения и т.п.).</w:t>
      </w:r>
    </w:p>
    <w:p w:rsidR="003B4754" w:rsidRPr="00E7642F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7642F">
        <w:rPr>
          <w:rFonts w:ascii="Times New Roman" w:hAnsi="Times New Roman" w:cs="Times New Roman"/>
          <w:sz w:val="28"/>
          <w:szCs w:val="28"/>
        </w:rPr>
        <w:t>)</w:t>
      </w:r>
      <w:r w:rsidRPr="00E7642F">
        <w:rPr>
          <w:rFonts w:ascii="Times New Roman" w:hAnsi="Times New Roman" w:cs="Times New Roman"/>
          <w:sz w:val="28"/>
          <w:szCs w:val="28"/>
        </w:rPr>
        <w:tab/>
        <w:t>Внедрение автоматизированных систем управления малой (распределенной) генерацией, в т</w:t>
      </w:r>
      <w:r>
        <w:rPr>
          <w:rFonts w:ascii="Times New Roman" w:hAnsi="Times New Roman" w:cs="Times New Roman"/>
          <w:sz w:val="28"/>
          <w:szCs w:val="28"/>
        </w:rPr>
        <w:t>ом числе</w:t>
      </w:r>
      <w:r w:rsidRPr="00E7642F">
        <w:rPr>
          <w:rFonts w:ascii="Times New Roman" w:hAnsi="Times New Roman" w:cs="Times New Roman"/>
          <w:sz w:val="28"/>
          <w:szCs w:val="28"/>
        </w:rPr>
        <w:t xml:space="preserve"> у потребителей. </w:t>
      </w:r>
    </w:p>
    <w:p w:rsidR="003B4754" w:rsidRPr="00E7642F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7642F">
        <w:rPr>
          <w:rFonts w:ascii="Times New Roman" w:hAnsi="Times New Roman" w:cs="Times New Roman"/>
          <w:sz w:val="28"/>
          <w:szCs w:val="28"/>
        </w:rPr>
        <w:t>)</w:t>
      </w:r>
      <w:r w:rsidRPr="00E7642F">
        <w:rPr>
          <w:rFonts w:ascii="Times New Roman" w:hAnsi="Times New Roman" w:cs="Times New Roman"/>
          <w:sz w:val="28"/>
          <w:szCs w:val="28"/>
        </w:rPr>
        <w:tab/>
        <w:t>Внедрение систем мониторинга оборудования, позволяющих осуществлять планирование ремонта и обслуживания оборудования на основе его фактического состояния.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   </w:t>
      </w:r>
      <w:r w:rsidRPr="00EE1DF4">
        <w:rPr>
          <w:rFonts w:ascii="Times New Roman" w:hAnsi="Times New Roman" w:cs="Times New Roman"/>
          <w:sz w:val="28"/>
          <w:szCs w:val="28"/>
        </w:rPr>
        <w:t>Интеграция подсистемы 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E1DF4">
        <w:rPr>
          <w:rFonts w:ascii="Times New Roman" w:hAnsi="Times New Roman" w:cs="Times New Roman"/>
          <w:sz w:val="28"/>
          <w:szCs w:val="28"/>
        </w:rPr>
        <w:t xml:space="preserve">У с другими подсистемами на базе единой информационной шины и </w:t>
      </w:r>
      <w:r w:rsidRPr="00305460">
        <w:rPr>
          <w:rFonts w:ascii="Times New Roman" w:hAnsi="Times New Roman" w:cs="Times New Roman"/>
          <w:i/>
          <w:sz w:val="28"/>
          <w:szCs w:val="28"/>
        </w:rPr>
        <w:t>CIM</w:t>
      </w:r>
      <w:r w:rsidRPr="00EE1DF4">
        <w:rPr>
          <w:rFonts w:ascii="Times New Roman" w:hAnsi="Times New Roman" w:cs="Times New Roman"/>
          <w:sz w:val="28"/>
          <w:szCs w:val="28"/>
        </w:rPr>
        <w:t>-модели.</w:t>
      </w:r>
    </w:p>
    <w:p w:rsidR="00CC5496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</w:t>
      </w:r>
      <w:r w:rsidRPr="00D517A3">
        <w:rPr>
          <w:rFonts w:ascii="Times New Roman" w:hAnsi="Times New Roman" w:cs="Times New Roman"/>
          <w:sz w:val="28"/>
          <w:szCs w:val="28"/>
        </w:rPr>
        <w:t xml:space="preserve"> настоящему времени в развитии электроэнергетики наметил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D51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тенденция к внедрению</w:t>
      </w:r>
      <w:r w:rsidRPr="00D517A3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Pr="00305460">
        <w:rPr>
          <w:rFonts w:ascii="Times New Roman" w:hAnsi="Times New Roman" w:cs="Times New Roman"/>
          <w:i/>
          <w:sz w:val="28"/>
          <w:szCs w:val="28"/>
        </w:rPr>
        <w:t xml:space="preserve">Smart </w:t>
      </w:r>
      <w:proofErr w:type="spellStart"/>
      <w:r w:rsidRPr="00305460">
        <w:rPr>
          <w:rFonts w:ascii="Times New Roman" w:hAnsi="Times New Roman" w:cs="Times New Roman"/>
          <w:i/>
          <w:sz w:val="28"/>
          <w:szCs w:val="28"/>
        </w:rPr>
        <w:t>Power</w:t>
      </w:r>
      <w:proofErr w:type="spellEnd"/>
      <w:r w:rsidRPr="00305460">
        <w:rPr>
          <w:rFonts w:ascii="Times New Roman" w:hAnsi="Times New Roman" w:cs="Times New Roman"/>
          <w:i/>
          <w:sz w:val="28"/>
          <w:szCs w:val="28"/>
        </w:rPr>
        <w:t xml:space="preserve"> Grid</w:t>
      </w:r>
      <w:r w:rsidRPr="00CB0E62">
        <w:rPr>
          <w:rFonts w:ascii="Times New Roman" w:hAnsi="Times New Roman" w:cs="Times New Roman"/>
          <w:sz w:val="28"/>
          <w:szCs w:val="28"/>
        </w:rPr>
        <w:t xml:space="preserve"> (Интеллектуальные электроэнергетические сети)</w:t>
      </w:r>
      <w:r w:rsidRPr="00D517A3">
        <w:rPr>
          <w:rFonts w:ascii="Times New Roman" w:hAnsi="Times New Roman" w:cs="Times New Roman"/>
          <w:sz w:val="28"/>
          <w:szCs w:val="28"/>
        </w:rPr>
        <w:t>, которые включают новые средства управления режимами электрической сети, объединенные с современными информационными систе</w:t>
      </w:r>
      <w:r>
        <w:rPr>
          <w:rFonts w:ascii="Times New Roman" w:hAnsi="Times New Roman" w:cs="Times New Roman"/>
          <w:sz w:val="28"/>
          <w:szCs w:val="28"/>
        </w:rPr>
        <w:t xml:space="preserve">мами и средствами коммуникации. </w:t>
      </w:r>
      <w:r w:rsidRPr="00D517A3">
        <w:rPr>
          <w:rFonts w:ascii="Times New Roman" w:hAnsi="Times New Roman" w:cs="Times New Roman"/>
          <w:sz w:val="28"/>
          <w:szCs w:val="28"/>
        </w:rPr>
        <w:t xml:space="preserve">Под термином </w:t>
      </w:r>
      <w:r w:rsidRPr="00305460">
        <w:rPr>
          <w:rFonts w:ascii="Times New Roman" w:hAnsi="Times New Roman" w:cs="Times New Roman"/>
          <w:i/>
          <w:sz w:val="28"/>
          <w:szCs w:val="28"/>
        </w:rPr>
        <w:t xml:space="preserve">Smart </w:t>
      </w:r>
      <w:proofErr w:type="spellStart"/>
      <w:r w:rsidRPr="00305460">
        <w:rPr>
          <w:rFonts w:ascii="Times New Roman" w:hAnsi="Times New Roman" w:cs="Times New Roman"/>
          <w:i/>
          <w:sz w:val="28"/>
          <w:szCs w:val="28"/>
        </w:rPr>
        <w:t>Power</w:t>
      </w:r>
      <w:proofErr w:type="spellEnd"/>
      <w:r w:rsidRPr="00305460">
        <w:rPr>
          <w:rFonts w:ascii="Times New Roman" w:hAnsi="Times New Roman" w:cs="Times New Roman"/>
          <w:i/>
          <w:sz w:val="28"/>
          <w:szCs w:val="28"/>
        </w:rPr>
        <w:t xml:space="preserve"> Grid</w:t>
      </w:r>
      <w:r w:rsidRPr="00D517A3">
        <w:rPr>
          <w:rFonts w:ascii="Times New Roman" w:hAnsi="Times New Roman" w:cs="Times New Roman"/>
          <w:sz w:val="28"/>
          <w:szCs w:val="28"/>
        </w:rPr>
        <w:t xml:space="preserve"> (или просто </w:t>
      </w:r>
      <w:r w:rsidRPr="00305460">
        <w:rPr>
          <w:rFonts w:ascii="Times New Roman" w:hAnsi="Times New Roman" w:cs="Times New Roman"/>
          <w:i/>
          <w:sz w:val="28"/>
          <w:szCs w:val="28"/>
        </w:rPr>
        <w:t>Smart Grid</w:t>
      </w:r>
      <w:r w:rsidRPr="00D517A3">
        <w:rPr>
          <w:rFonts w:ascii="Times New Roman" w:hAnsi="Times New Roman" w:cs="Times New Roman"/>
          <w:sz w:val="28"/>
          <w:szCs w:val="28"/>
        </w:rPr>
        <w:t xml:space="preserve">) понимается  широкий спектр </w:t>
      </w:r>
      <w:r w:rsidRPr="00D517A3">
        <w:rPr>
          <w:rFonts w:ascii="Times New Roman" w:hAnsi="Times New Roman" w:cs="Times New Roman"/>
          <w:sz w:val="28"/>
          <w:szCs w:val="28"/>
        </w:rPr>
        <w:lastRenderedPageBreak/>
        <w:t xml:space="preserve">интеграционных решений в области управления распределительными электросетями. </w:t>
      </w:r>
    </w:p>
    <w:p w:rsidR="00CC5496" w:rsidRPr="00CB0E62" w:rsidRDefault="004470C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зарубежной литературы показывает, что в</w:t>
      </w:r>
      <w:r w:rsidR="00CC5496" w:rsidRPr="00CB0E62">
        <w:rPr>
          <w:rFonts w:ascii="Times New Roman" w:hAnsi="Times New Roman" w:cs="Times New Roman"/>
          <w:sz w:val="28"/>
          <w:szCs w:val="28"/>
        </w:rPr>
        <w:t xml:space="preserve"> мировой практике распределительные сетевые компании в качестве основных производственных систем</w:t>
      </w:r>
      <w:r w:rsidR="00CC5496">
        <w:rPr>
          <w:rFonts w:ascii="Times New Roman" w:hAnsi="Times New Roman" w:cs="Times New Roman"/>
          <w:sz w:val="28"/>
          <w:szCs w:val="28"/>
        </w:rPr>
        <w:t xml:space="preserve"> технологического управления</w:t>
      </w:r>
      <w:r w:rsidR="00CC5496" w:rsidRPr="00CB0E62">
        <w:rPr>
          <w:rFonts w:ascii="Times New Roman" w:hAnsi="Times New Roman" w:cs="Times New Roman"/>
          <w:sz w:val="28"/>
          <w:szCs w:val="28"/>
        </w:rPr>
        <w:t xml:space="preserve"> используют так называемые решения по управлению</w:t>
      </w:r>
      <w:r w:rsidR="00CC5496">
        <w:rPr>
          <w:rFonts w:ascii="Times New Roman" w:hAnsi="Times New Roman" w:cs="Times New Roman"/>
          <w:sz w:val="28"/>
          <w:szCs w:val="28"/>
        </w:rPr>
        <w:t xml:space="preserve"> аварийными</w:t>
      </w:r>
      <w:r w:rsidR="00CC5496" w:rsidRPr="00CB0E62">
        <w:rPr>
          <w:rFonts w:ascii="Times New Roman" w:hAnsi="Times New Roman" w:cs="Times New Roman"/>
          <w:sz w:val="28"/>
          <w:szCs w:val="28"/>
        </w:rPr>
        <w:t xml:space="preserve"> отключениями и распределением электроэнергии - </w:t>
      </w:r>
      <w:r w:rsidR="00CC5496" w:rsidRPr="00305460">
        <w:rPr>
          <w:rFonts w:ascii="Times New Roman" w:hAnsi="Times New Roman" w:cs="Times New Roman"/>
          <w:i/>
          <w:sz w:val="28"/>
          <w:szCs w:val="28"/>
        </w:rPr>
        <w:t>OMS/DMS</w:t>
      </w:r>
      <w:r w:rsidR="00CC5496" w:rsidRPr="00CB0E62">
        <w:rPr>
          <w:rFonts w:ascii="Times New Roman" w:hAnsi="Times New Roman" w:cs="Times New Roman"/>
          <w:sz w:val="28"/>
          <w:szCs w:val="28"/>
        </w:rPr>
        <w:t>.</w:t>
      </w:r>
    </w:p>
    <w:p w:rsidR="00CC5496" w:rsidRPr="00CB0E62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E62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305460">
        <w:rPr>
          <w:rFonts w:ascii="Times New Roman" w:hAnsi="Times New Roman" w:cs="Times New Roman"/>
          <w:i/>
          <w:sz w:val="28"/>
          <w:szCs w:val="28"/>
        </w:rPr>
        <w:t>OMS (outage management system)</w:t>
      </w:r>
      <w:r w:rsidRPr="00CB0E62">
        <w:rPr>
          <w:rFonts w:ascii="Times New Roman" w:hAnsi="Times New Roman" w:cs="Times New Roman"/>
          <w:sz w:val="28"/>
          <w:szCs w:val="28"/>
        </w:rPr>
        <w:t xml:space="preserve"> предназначена для минимизации времени, затрачиваемого на устранение аварий и соответствующих издержек РСК. Система </w:t>
      </w:r>
      <w:r w:rsidRPr="00305460">
        <w:rPr>
          <w:rFonts w:ascii="Times New Roman" w:hAnsi="Times New Roman" w:cs="Times New Roman"/>
          <w:i/>
          <w:sz w:val="28"/>
          <w:szCs w:val="28"/>
        </w:rPr>
        <w:t>DMS (distributed management system)</w:t>
      </w:r>
      <w:r w:rsidRPr="00CB0E62">
        <w:rPr>
          <w:rFonts w:ascii="Times New Roman" w:hAnsi="Times New Roman" w:cs="Times New Roman"/>
          <w:sz w:val="28"/>
          <w:szCs w:val="28"/>
        </w:rPr>
        <w:t xml:space="preserve"> на основе моделирования режимов электрических сетей позволяет предотвратить возникновение аварийных ситуаций и минимизировать потери в случае их неизбежности. Она также обеспечивает существенную оптимизацию работы диспетчеров, предлагая наиболее рациональные действия с заранее просчитанными последствиями в конкретной ситуации.</w:t>
      </w:r>
    </w:p>
    <w:p w:rsidR="00CC5496" w:rsidRPr="00CB0E62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E62">
        <w:rPr>
          <w:rFonts w:ascii="Times New Roman" w:hAnsi="Times New Roman" w:cs="Times New Roman"/>
          <w:sz w:val="28"/>
          <w:szCs w:val="28"/>
        </w:rPr>
        <w:t xml:space="preserve">Современные системы </w:t>
      </w:r>
      <w:r w:rsidRPr="00305460">
        <w:rPr>
          <w:rFonts w:ascii="Times New Roman" w:hAnsi="Times New Roman" w:cs="Times New Roman"/>
          <w:i/>
          <w:sz w:val="28"/>
          <w:szCs w:val="28"/>
        </w:rPr>
        <w:t>DMS</w:t>
      </w:r>
      <w:r w:rsidRPr="00CB0E62">
        <w:rPr>
          <w:rFonts w:ascii="Times New Roman" w:hAnsi="Times New Roman" w:cs="Times New Roman"/>
          <w:sz w:val="28"/>
          <w:szCs w:val="28"/>
        </w:rPr>
        <w:t xml:space="preserve"> является важнейшим инструментом интеллектуальной сети. Они обладают полным спектром функциональных возможностей, позволяющих энергоснабжающим компаниям оптимизировать функционирование сетей распределения электроэнергии. Данные системы строятся с использованием новейшего программного обеспечения, предоставляющего диспетчерам, инженерам и другим сотрудникам, выполняющим обслуживание и регулирование распределительной сети, функциональные средства визуализации, контроля и планирования для управления распределительными сетями.</w:t>
      </w:r>
    </w:p>
    <w:p w:rsidR="00CC5496" w:rsidRPr="00CB0E62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E62">
        <w:rPr>
          <w:rFonts w:ascii="Times New Roman" w:hAnsi="Times New Roman" w:cs="Times New Roman"/>
          <w:sz w:val="28"/>
          <w:szCs w:val="28"/>
        </w:rPr>
        <w:t xml:space="preserve">Практика применения современных систем </w:t>
      </w:r>
      <w:r w:rsidRPr="00305460">
        <w:rPr>
          <w:rFonts w:ascii="Times New Roman" w:hAnsi="Times New Roman" w:cs="Times New Roman"/>
          <w:i/>
          <w:sz w:val="28"/>
          <w:szCs w:val="28"/>
        </w:rPr>
        <w:t>DMS</w:t>
      </w:r>
      <w:r w:rsidRPr="00CB0E62">
        <w:rPr>
          <w:rFonts w:ascii="Times New Roman" w:hAnsi="Times New Roman" w:cs="Times New Roman"/>
          <w:sz w:val="28"/>
          <w:szCs w:val="28"/>
        </w:rPr>
        <w:t xml:space="preserve"> в Европе и США показывает их высокую эффективность при управлении распределительными сетями. Современная система </w:t>
      </w:r>
      <w:r w:rsidRPr="00305460">
        <w:rPr>
          <w:rFonts w:ascii="Times New Roman" w:hAnsi="Times New Roman" w:cs="Times New Roman"/>
          <w:i/>
          <w:sz w:val="28"/>
          <w:szCs w:val="28"/>
        </w:rPr>
        <w:t>DMS</w:t>
      </w:r>
      <w:r w:rsidRPr="00CB0E62">
        <w:rPr>
          <w:rFonts w:ascii="Times New Roman" w:hAnsi="Times New Roman" w:cs="Times New Roman"/>
          <w:sz w:val="28"/>
          <w:szCs w:val="28"/>
        </w:rPr>
        <w:t xml:space="preserve"> позволяет энергокомпании улучшить надежность электроснабжения потребителей, увеличить пропускную способность электрической сети и снизить потери при передаче электроэнергии. Кроме того, увеличение степени телемеханизации позволяет уменьшить ко</w:t>
      </w:r>
      <w:r>
        <w:rPr>
          <w:rFonts w:ascii="Times New Roman" w:hAnsi="Times New Roman" w:cs="Times New Roman"/>
          <w:sz w:val="28"/>
          <w:szCs w:val="28"/>
        </w:rPr>
        <w:t>личество оперативного персонала</w:t>
      </w:r>
      <w:r w:rsidRPr="00CB0E62">
        <w:rPr>
          <w:rFonts w:ascii="Times New Roman" w:hAnsi="Times New Roman" w:cs="Times New Roman"/>
          <w:sz w:val="28"/>
          <w:szCs w:val="28"/>
        </w:rPr>
        <w:t>.</w:t>
      </w:r>
    </w:p>
    <w:p w:rsidR="00CC5496" w:rsidRDefault="004470C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0528D4">
        <w:rPr>
          <w:rFonts w:ascii="Times New Roman" w:hAnsi="Times New Roman" w:cs="Times New Roman"/>
          <w:sz w:val="28"/>
          <w:szCs w:val="28"/>
        </w:rPr>
        <w:t xml:space="preserve">Реализация таких систем управления возможна </w:t>
      </w:r>
      <w:r w:rsidR="000528D4" w:rsidRPr="00CB0E62">
        <w:rPr>
          <w:rFonts w:ascii="Times New Roman" w:hAnsi="Times New Roman" w:cs="Times New Roman"/>
          <w:sz w:val="28"/>
          <w:szCs w:val="28"/>
        </w:rPr>
        <w:t>на базе П</w:t>
      </w:r>
      <w:r w:rsidR="000528D4">
        <w:rPr>
          <w:rFonts w:ascii="Times New Roman" w:hAnsi="Times New Roman" w:cs="Times New Roman"/>
          <w:sz w:val="28"/>
          <w:szCs w:val="28"/>
        </w:rPr>
        <w:t>К</w:t>
      </w:r>
      <w:r w:rsidR="000528D4" w:rsidRPr="00CB0E62">
        <w:rPr>
          <w:rFonts w:ascii="Times New Roman" w:hAnsi="Times New Roman" w:cs="Times New Roman"/>
          <w:sz w:val="28"/>
          <w:szCs w:val="28"/>
        </w:rPr>
        <w:t xml:space="preserve"> </w:t>
      </w:r>
      <w:r w:rsidR="000528D4" w:rsidRPr="00305460">
        <w:rPr>
          <w:rFonts w:ascii="Times New Roman" w:hAnsi="Times New Roman" w:cs="Times New Roman"/>
          <w:i/>
          <w:sz w:val="28"/>
          <w:szCs w:val="28"/>
        </w:rPr>
        <w:t>Telvent DMS</w:t>
      </w:r>
      <w:r w:rsidR="000528D4">
        <w:rPr>
          <w:rFonts w:ascii="Times New Roman" w:hAnsi="Times New Roman" w:cs="Times New Roman"/>
          <w:sz w:val="28"/>
          <w:szCs w:val="28"/>
        </w:rPr>
        <w:t xml:space="preserve">. </w:t>
      </w:r>
      <w:r w:rsidR="00CC5496" w:rsidRPr="00D91FF5">
        <w:rPr>
          <w:rFonts w:ascii="Times New Roman" w:hAnsi="Times New Roman" w:cs="Times New Roman"/>
          <w:sz w:val="28"/>
          <w:szCs w:val="28"/>
        </w:rPr>
        <w:t>Автоматизированная система управления распределением электроэнергии «</w:t>
      </w:r>
      <w:r w:rsidR="00CC5496" w:rsidRPr="000528D4">
        <w:rPr>
          <w:rFonts w:ascii="Times New Roman" w:hAnsi="Times New Roman" w:cs="Times New Roman"/>
          <w:i/>
          <w:sz w:val="28"/>
          <w:szCs w:val="28"/>
          <w:lang w:val="en-US"/>
        </w:rPr>
        <w:t>Distribution</w:t>
      </w:r>
      <w:r w:rsidR="00CC5496" w:rsidRPr="00141B67">
        <w:rPr>
          <w:rFonts w:ascii="Times New Roman" w:hAnsi="Times New Roman" w:cs="Times New Roman"/>
          <w:i/>
          <w:sz w:val="28"/>
          <w:szCs w:val="28"/>
        </w:rPr>
        <w:t xml:space="preserve"> Management System </w:t>
      </w:r>
      <w:r w:rsidR="00CC5496" w:rsidRPr="000528D4">
        <w:rPr>
          <w:rFonts w:ascii="Times New Roman" w:hAnsi="Times New Roman" w:cs="Times New Roman"/>
          <w:i/>
          <w:sz w:val="28"/>
          <w:szCs w:val="28"/>
          <w:lang w:val="en-US"/>
        </w:rPr>
        <w:t>Software</w:t>
      </w:r>
      <w:r w:rsidR="00CC5496" w:rsidRPr="00D91FF5">
        <w:rPr>
          <w:rFonts w:ascii="Times New Roman" w:hAnsi="Times New Roman" w:cs="Times New Roman"/>
          <w:sz w:val="28"/>
          <w:szCs w:val="28"/>
        </w:rPr>
        <w:t xml:space="preserve">» (далее по тексту – </w:t>
      </w:r>
      <w:r w:rsidR="00CC5496" w:rsidRPr="00141B67">
        <w:rPr>
          <w:rFonts w:ascii="Times New Roman" w:hAnsi="Times New Roman" w:cs="Times New Roman"/>
          <w:i/>
          <w:sz w:val="28"/>
          <w:szCs w:val="28"/>
        </w:rPr>
        <w:t>DMS</w:t>
      </w:r>
      <w:r w:rsidR="00CC5496" w:rsidRPr="00D91FF5">
        <w:rPr>
          <w:rFonts w:ascii="Times New Roman" w:hAnsi="Times New Roman" w:cs="Times New Roman"/>
          <w:sz w:val="28"/>
          <w:szCs w:val="28"/>
        </w:rPr>
        <w:t>) разработана компанией «</w:t>
      </w:r>
      <w:r w:rsidR="00CC5496" w:rsidRPr="00141B67">
        <w:rPr>
          <w:rFonts w:ascii="Times New Roman" w:hAnsi="Times New Roman" w:cs="Times New Roman"/>
          <w:i/>
          <w:sz w:val="28"/>
          <w:szCs w:val="28"/>
        </w:rPr>
        <w:t>Telvent DMS LLC</w:t>
      </w:r>
      <w:r w:rsidR="00CC5496" w:rsidRPr="00D91FF5">
        <w:rPr>
          <w:rFonts w:ascii="Times New Roman" w:hAnsi="Times New Roman" w:cs="Times New Roman"/>
          <w:sz w:val="28"/>
          <w:szCs w:val="28"/>
        </w:rPr>
        <w:t xml:space="preserve">». </w:t>
      </w:r>
      <w:r w:rsidR="00CC5496" w:rsidRPr="00703251">
        <w:rPr>
          <w:rFonts w:ascii="Times New Roman" w:hAnsi="Times New Roman" w:cs="Times New Roman"/>
          <w:sz w:val="28"/>
          <w:szCs w:val="28"/>
        </w:rPr>
        <w:t>П</w:t>
      </w:r>
      <w:r w:rsidR="00CC5496">
        <w:rPr>
          <w:rFonts w:ascii="Times New Roman" w:hAnsi="Times New Roman" w:cs="Times New Roman"/>
          <w:sz w:val="28"/>
          <w:szCs w:val="28"/>
        </w:rPr>
        <w:t>К</w:t>
      </w:r>
      <w:r w:rsidR="00CC5496" w:rsidRPr="00703251">
        <w:rPr>
          <w:rFonts w:ascii="Times New Roman" w:hAnsi="Times New Roman" w:cs="Times New Roman"/>
          <w:sz w:val="28"/>
          <w:szCs w:val="28"/>
        </w:rPr>
        <w:t xml:space="preserve"> </w:t>
      </w:r>
      <w:r w:rsidR="00CC5496" w:rsidRPr="00141B67">
        <w:rPr>
          <w:rFonts w:ascii="Times New Roman" w:hAnsi="Times New Roman" w:cs="Times New Roman"/>
          <w:i/>
          <w:sz w:val="28"/>
          <w:szCs w:val="28"/>
        </w:rPr>
        <w:t>DMS</w:t>
      </w:r>
      <w:r w:rsidR="00CC5496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CC5496" w:rsidRPr="00703251">
        <w:rPr>
          <w:rFonts w:ascii="Times New Roman" w:hAnsi="Times New Roman" w:cs="Times New Roman"/>
          <w:sz w:val="28"/>
          <w:szCs w:val="28"/>
        </w:rPr>
        <w:t xml:space="preserve">средства для </w:t>
      </w:r>
      <w:r w:rsidR="00CC5496">
        <w:rPr>
          <w:rFonts w:ascii="Times New Roman" w:hAnsi="Times New Roman" w:cs="Times New Roman"/>
          <w:sz w:val="28"/>
          <w:szCs w:val="28"/>
        </w:rPr>
        <w:t>решения широкого круга расчетно-аналитических задач оперативно-технологического управления.  Комплекс,</w:t>
      </w:r>
      <w:r w:rsidR="00CC5496" w:rsidRPr="00630CC6">
        <w:rPr>
          <w:rFonts w:ascii="Times New Roman" w:hAnsi="Times New Roman" w:cs="Times New Roman"/>
          <w:sz w:val="28"/>
          <w:szCs w:val="28"/>
        </w:rPr>
        <w:t xml:space="preserve"> </w:t>
      </w:r>
      <w:r w:rsidR="00CC5496">
        <w:rPr>
          <w:rFonts w:ascii="Times New Roman" w:hAnsi="Times New Roman" w:cs="Times New Roman"/>
          <w:sz w:val="28"/>
          <w:szCs w:val="28"/>
        </w:rPr>
        <w:t>являющийся</w:t>
      </w:r>
      <w:r w:rsidR="00CC5496" w:rsidRPr="00630CC6">
        <w:rPr>
          <w:rFonts w:ascii="Times New Roman" w:hAnsi="Times New Roman" w:cs="Times New Roman"/>
          <w:sz w:val="28"/>
          <w:szCs w:val="28"/>
        </w:rPr>
        <w:t xml:space="preserve"> уникальным продуктом на рынке </w:t>
      </w:r>
      <w:r w:rsidR="00CC5496">
        <w:rPr>
          <w:rFonts w:ascii="Times New Roman" w:hAnsi="Times New Roman" w:cs="Times New Roman"/>
          <w:sz w:val="28"/>
          <w:szCs w:val="28"/>
        </w:rPr>
        <w:t>с</w:t>
      </w:r>
      <w:r w:rsidR="00CC5496" w:rsidRPr="00630CC6">
        <w:rPr>
          <w:rFonts w:ascii="Times New Roman" w:hAnsi="Times New Roman" w:cs="Times New Roman"/>
          <w:sz w:val="28"/>
          <w:szCs w:val="28"/>
        </w:rPr>
        <w:t xml:space="preserve">истем управления распределением электроэнергии, </w:t>
      </w:r>
      <w:r w:rsidR="00CC5496">
        <w:rPr>
          <w:rFonts w:ascii="Times New Roman" w:hAnsi="Times New Roman" w:cs="Times New Roman"/>
          <w:sz w:val="28"/>
          <w:szCs w:val="28"/>
        </w:rPr>
        <w:t xml:space="preserve">базируется на единой модели контролируемой сети и </w:t>
      </w:r>
      <w:r w:rsidR="00CC5496" w:rsidRPr="00703251">
        <w:rPr>
          <w:rFonts w:ascii="Times New Roman" w:hAnsi="Times New Roman" w:cs="Times New Roman"/>
          <w:sz w:val="28"/>
          <w:szCs w:val="28"/>
        </w:rPr>
        <w:t>на стандартных программных решениях, обеспечивающих простую интеграцию с другими стандартными программными системами, которые используются в сфере распределения электрической энергии</w:t>
      </w:r>
      <w:r w:rsidR="00CC5496">
        <w:rPr>
          <w:rFonts w:ascii="Times New Roman" w:hAnsi="Times New Roman" w:cs="Times New Roman"/>
          <w:sz w:val="28"/>
          <w:szCs w:val="28"/>
        </w:rPr>
        <w:t>.</w:t>
      </w:r>
    </w:p>
    <w:p w:rsidR="00CC5496" w:rsidRDefault="00CC5496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Системы, входящие в программный комплекс, позволяю</w:t>
      </w:r>
      <w:r w:rsidRPr="00703251">
        <w:rPr>
          <w:rFonts w:ascii="Times New Roman" w:hAnsi="Times New Roman" w:cs="Times New Roman"/>
          <w:sz w:val="28"/>
          <w:szCs w:val="28"/>
        </w:rPr>
        <w:t>т специалистам в кратчайшие сроки определ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3251">
        <w:rPr>
          <w:rFonts w:ascii="Times New Roman" w:hAnsi="Times New Roman" w:cs="Times New Roman"/>
          <w:sz w:val="28"/>
          <w:szCs w:val="28"/>
        </w:rPr>
        <w:t>ть место повреждения электрооборудования, локализо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3251">
        <w:rPr>
          <w:rFonts w:ascii="Times New Roman" w:hAnsi="Times New Roman" w:cs="Times New Roman"/>
          <w:sz w:val="28"/>
          <w:szCs w:val="28"/>
        </w:rPr>
        <w:t xml:space="preserve">ать инцидент и восстановить энергоснабжение потребителей, постоянно контролировать напряжение и другие параметры сети, моделировать режимы, планировать развитие. 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Программный комплекс </w:t>
      </w:r>
      <w:r w:rsidRPr="0086134B">
        <w:rPr>
          <w:rFonts w:ascii="Times New Roman" w:hAnsi="Times New Roman" w:cs="Times New Roman"/>
          <w:i/>
          <w:sz w:val="28"/>
          <w:szCs w:val="28"/>
          <w:lang w:val="en-US"/>
        </w:rPr>
        <w:t>Telvent</w:t>
      </w:r>
      <w:r w:rsidRPr="008613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134B">
        <w:rPr>
          <w:rFonts w:ascii="Times New Roman" w:hAnsi="Times New Roman" w:cs="Times New Roman"/>
          <w:i/>
          <w:sz w:val="28"/>
          <w:szCs w:val="28"/>
          <w:lang w:val="en-US"/>
        </w:rPr>
        <w:t>DMS</w:t>
      </w:r>
      <w:r w:rsidRPr="000F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несколько основных систем, наиболее важными из которых являются </w:t>
      </w:r>
      <w:r w:rsidRPr="00141B67">
        <w:rPr>
          <w:rFonts w:ascii="Times New Roman" w:hAnsi="Times New Roman" w:cs="Times New Roman"/>
          <w:i/>
          <w:sz w:val="28"/>
          <w:szCs w:val="28"/>
        </w:rPr>
        <w:t>SCADA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F5C59">
        <w:rPr>
          <w:rFonts w:ascii="Times New Roman" w:hAnsi="Times New Roman" w:cs="Times New Roman"/>
          <w:i/>
          <w:sz w:val="28"/>
          <w:szCs w:val="28"/>
        </w:rPr>
        <w:t>supervisory control and data acquisition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0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CC6">
        <w:rPr>
          <w:rFonts w:ascii="Times New Roman" w:hAnsi="Times New Roman" w:cs="Times New Roman"/>
          <w:sz w:val="28"/>
          <w:szCs w:val="28"/>
        </w:rPr>
        <w:t xml:space="preserve"> </w:t>
      </w:r>
      <w:r w:rsidRPr="00141B67">
        <w:rPr>
          <w:rFonts w:ascii="Times New Roman" w:hAnsi="Times New Roman" w:cs="Times New Roman"/>
          <w:i/>
          <w:sz w:val="28"/>
          <w:szCs w:val="28"/>
        </w:rPr>
        <w:t>OMS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61053">
        <w:rPr>
          <w:rFonts w:ascii="Times New Roman" w:hAnsi="Times New Roman" w:cs="Times New Roman"/>
          <w:i/>
          <w:sz w:val="28"/>
          <w:szCs w:val="28"/>
        </w:rPr>
        <w:t>outage management system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0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0CC6">
        <w:rPr>
          <w:rFonts w:ascii="Times New Roman" w:hAnsi="Times New Roman" w:cs="Times New Roman"/>
          <w:sz w:val="28"/>
          <w:szCs w:val="28"/>
        </w:rPr>
        <w:t xml:space="preserve"> </w:t>
      </w:r>
      <w:r w:rsidRPr="00141B67">
        <w:rPr>
          <w:rFonts w:ascii="Times New Roman" w:hAnsi="Times New Roman" w:cs="Times New Roman"/>
          <w:i/>
          <w:sz w:val="28"/>
          <w:szCs w:val="28"/>
        </w:rPr>
        <w:t>DMS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61053">
        <w:rPr>
          <w:rFonts w:ascii="Times New Roman" w:hAnsi="Times New Roman" w:cs="Times New Roman"/>
          <w:i/>
          <w:sz w:val="28"/>
          <w:szCs w:val="28"/>
        </w:rPr>
        <w:t>distributed management system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C59">
        <w:rPr>
          <w:rFonts w:ascii="Times New Roman" w:hAnsi="Times New Roman" w:cs="Times New Roman"/>
          <w:sz w:val="28"/>
          <w:szCs w:val="28"/>
        </w:rPr>
        <w:t>Система управления и сбора данных (</w:t>
      </w:r>
      <w:r w:rsidRPr="0086134B">
        <w:rPr>
          <w:rFonts w:ascii="Times New Roman" w:hAnsi="Times New Roman" w:cs="Times New Roman"/>
          <w:i/>
          <w:sz w:val="28"/>
          <w:szCs w:val="28"/>
        </w:rPr>
        <w:t>SCADA</w:t>
      </w:r>
      <w:r w:rsidRPr="000F5C59">
        <w:rPr>
          <w:rFonts w:ascii="Times New Roman" w:hAnsi="Times New Roman" w:cs="Times New Roman"/>
          <w:sz w:val="28"/>
          <w:szCs w:val="28"/>
        </w:rPr>
        <w:t>) представляет собой систему, обеспечивающ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F5C59">
        <w:rPr>
          <w:rFonts w:ascii="Times New Roman" w:hAnsi="Times New Roman" w:cs="Times New Roman"/>
          <w:sz w:val="28"/>
          <w:szCs w:val="28"/>
        </w:rPr>
        <w:t xml:space="preserve"> персонал диспетчерской информацией о состоянии электрических сетей и позволя</w:t>
      </w:r>
      <w:r>
        <w:rPr>
          <w:rFonts w:ascii="Times New Roman" w:hAnsi="Times New Roman" w:cs="Times New Roman"/>
          <w:sz w:val="28"/>
          <w:szCs w:val="28"/>
        </w:rPr>
        <w:t>ющая</w:t>
      </w:r>
      <w:r w:rsidRPr="000F5C59">
        <w:rPr>
          <w:rFonts w:ascii="Times New Roman" w:hAnsi="Times New Roman" w:cs="Times New Roman"/>
          <w:sz w:val="28"/>
          <w:szCs w:val="28"/>
        </w:rPr>
        <w:t xml:space="preserve"> выполнять управляющие действия в реальном масштабе времени</w:t>
      </w:r>
      <w:r>
        <w:rPr>
          <w:rFonts w:ascii="Times New Roman" w:hAnsi="Times New Roman" w:cs="Times New Roman"/>
          <w:sz w:val="28"/>
          <w:szCs w:val="28"/>
        </w:rPr>
        <w:t xml:space="preserve"> с помощью устройств телемеханики</w:t>
      </w:r>
      <w:r w:rsidRPr="000F5C59">
        <w:rPr>
          <w:rFonts w:ascii="Times New Roman" w:hAnsi="Times New Roman" w:cs="Times New Roman"/>
          <w:sz w:val="28"/>
          <w:szCs w:val="28"/>
        </w:rPr>
        <w:t>.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53">
        <w:rPr>
          <w:rFonts w:ascii="Times New Roman" w:hAnsi="Times New Roman" w:cs="Times New Roman"/>
          <w:bCs/>
          <w:sz w:val="28"/>
          <w:szCs w:val="28"/>
        </w:rPr>
        <w:t>Система управления распределением электроэнергии (</w:t>
      </w:r>
      <w:r w:rsidRPr="0086134B">
        <w:rPr>
          <w:rFonts w:ascii="Times New Roman" w:hAnsi="Times New Roman" w:cs="Times New Roman"/>
          <w:bCs/>
          <w:i/>
          <w:sz w:val="28"/>
          <w:szCs w:val="28"/>
          <w:lang w:val="en-GB"/>
        </w:rPr>
        <w:t>DMS</w:t>
      </w:r>
      <w:r w:rsidRPr="0076105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53">
        <w:rPr>
          <w:rFonts w:ascii="Times New Roman" w:hAnsi="Times New Roman" w:cs="Times New Roman"/>
          <w:sz w:val="28"/>
          <w:szCs w:val="28"/>
        </w:rPr>
        <w:t xml:space="preserve">математически моделирует процесс распределения электроэнергии сетевой компании и </w:t>
      </w:r>
      <w:r>
        <w:rPr>
          <w:rFonts w:ascii="Times New Roman" w:hAnsi="Times New Roman" w:cs="Times New Roman"/>
          <w:sz w:val="28"/>
          <w:szCs w:val="28"/>
        </w:rPr>
        <w:t>позволяет моделировать широкий спектр</w:t>
      </w:r>
      <w:r w:rsidRPr="00761053">
        <w:rPr>
          <w:rFonts w:ascii="Times New Roman" w:hAnsi="Times New Roman" w:cs="Times New Roman"/>
          <w:sz w:val="28"/>
          <w:szCs w:val="28"/>
        </w:rPr>
        <w:t xml:space="preserve"> операций в сети. Система </w:t>
      </w:r>
      <w:r w:rsidRPr="0086134B">
        <w:rPr>
          <w:rFonts w:ascii="Times New Roman" w:hAnsi="Times New Roman" w:cs="Times New Roman"/>
          <w:i/>
          <w:sz w:val="28"/>
          <w:szCs w:val="28"/>
          <w:lang w:val="en-GB"/>
        </w:rPr>
        <w:t>Telvent</w:t>
      </w:r>
      <w:r w:rsidRPr="0086134B">
        <w:rPr>
          <w:rFonts w:ascii="Times New Roman" w:hAnsi="Times New Roman" w:cs="Times New Roman"/>
          <w:i/>
          <w:sz w:val="28"/>
          <w:szCs w:val="28"/>
        </w:rPr>
        <w:t xml:space="preserve"> DMS</w:t>
      </w:r>
      <w:r w:rsidRPr="00761053">
        <w:rPr>
          <w:rFonts w:ascii="Times New Roman" w:hAnsi="Times New Roman" w:cs="Times New Roman"/>
          <w:sz w:val="28"/>
          <w:szCs w:val="28"/>
        </w:rPr>
        <w:t xml:space="preserve"> создает законченную модель распределительной сети в реальном времени для поддержки интеллектуальных функций, таких как контроль напряжения и мощности, автоматизация распределения электроэнергии, прогнозирование нагрузки и управление электроэнергией. </w:t>
      </w:r>
    </w:p>
    <w:p w:rsidR="003B4754" w:rsidRPr="00761053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53">
        <w:rPr>
          <w:rFonts w:ascii="Times New Roman" w:hAnsi="Times New Roman" w:cs="Times New Roman"/>
          <w:bCs/>
          <w:sz w:val="28"/>
          <w:szCs w:val="28"/>
        </w:rPr>
        <w:lastRenderedPageBreak/>
        <w:t>Система управления отключениями (</w:t>
      </w:r>
      <w:r w:rsidRPr="0086134B">
        <w:rPr>
          <w:rFonts w:ascii="Times New Roman" w:hAnsi="Times New Roman" w:cs="Times New Roman"/>
          <w:bCs/>
          <w:i/>
          <w:sz w:val="28"/>
          <w:szCs w:val="28"/>
          <w:lang w:val="en-GB"/>
        </w:rPr>
        <w:t>OMS</w:t>
      </w:r>
      <w:r w:rsidRPr="00761053">
        <w:rPr>
          <w:rFonts w:ascii="Times New Roman" w:hAnsi="Times New Roman" w:cs="Times New Roman"/>
          <w:bCs/>
          <w:sz w:val="28"/>
          <w:szCs w:val="28"/>
        </w:rPr>
        <w:t>)</w:t>
      </w:r>
      <w:r w:rsidRPr="00761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Pr="00761053">
        <w:rPr>
          <w:rFonts w:ascii="Times New Roman" w:hAnsi="Times New Roman" w:cs="Times New Roman"/>
          <w:sz w:val="28"/>
          <w:szCs w:val="28"/>
        </w:rPr>
        <w:t xml:space="preserve"> ускорить восстановление </w:t>
      </w:r>
      <w:r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761053">
        <w:rPr>
          <w:rFonts w:ascii="Times New Roman" w:hAnsi="Times New Roman" w:cs="Times New Roman"/>
          <w:sz w:val="28"/>
          <w:szCs w:val="28"/>
        </w:rPr>
        <w:t xml:space="preserve"> после отключения и сократить связанные с ним потери. Система анализирует информацию, поступающую из ситуационных центров и автоматизированных информационных систем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053">
        <w:rPr>
          <w:rFonts w:ascii="Times New Roman" w:hAnsi="Times New Roman" w:cs="Times New Roman"/>
          <w:sz w:val="28"/>
          <w:szCs w:val="28"/>
        </w:rPr>
        <w:t xml:space="preserve"> и определяет наиболее вероятную причину отключения. Она сокращает затраты на проверку вручную, анализирует исторические данные отключений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761053">
        <w:rPr>
          <w:rFonts w:ascii="Times New Roman" w:hAnsi="Times New Roman" w:cs="Times New Roman"/>
          <w:sz w:val="28"/>
          <w:szCs w:val="28"/>
        </w:rPr>
        <w:t xml:space="preserve"> избежание подобных ситуаций в будущем и помогает избежать простоев. </w:t>
      </w:r>
    </w:p>
    <w:p w:rsidR="00CC5496" w:rsidRDefault="000528D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особенностью этой системы является и</w:t>
      </w:r>
      <w:r w:rsidR="00CC5496">
        <w:rPr>
          <w:rFonts w:ascii="Times New Roman" w:hAnsi="Times New Roman" w:cs="Times New Roman"/>
          <w:sz w:val="28"/>
          <w:szCs w:val="28"/>
        </w:rPr>
        <w:t>спользование единой информационной модели (</w:t>
      </w:r>
      <w:r w:rsidR="00CC5496" w:rsidRPr="0086134B">
        <w:rPr>
          <w:rFonts w:ascii="Times New Roman" w:hAnsi="Times New Roman" w:cs="Times New Roman"/>
          <w:i/>
          <w:sz w:val="28"/>
          <w:szCs w:val="28"/>
          <w:lang w:val="en-US"/>
        </w:rPr>
        <w:t>CIM</w:t>
      </w:r>
      <w:r w:rsidR="00CC5496" w:rsidRPr="00761053">
        <w:rPr>
          <w:rFonts w:ascii="Times New Roman" w:hAnsi="Times New Roman" w:cs="Times New Roman"/>
          <w:sz w:val="28"/>
          <w:szCs w:val="28"/>
        </w:rPr>
        <w:t>–</w:t>
      </w:r>
      <w:r w:rsidR="00CC5496">
        <w:rPr>
          <w:rFonts w:ascii="Times New Roman" w:hAnsi="Times New Roman" w:cs="Times New Roman"/>
          <w:sz w:val="28"/>
          <w:szCs w:val="28"/>
        </w:rPr>
        <w:t>модели)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CC5496">
        <w:rPr>
          <w:rFonts w:ascii="Times New Roman" w:hAnsi="Times New Roman" w:cs="Times New Roman"/>
          <w:sz w:val="28"/>
          <w:szCs w:val="28"/>
        </w:rPr>
        <w:t xml:space="preserve"> позволяет осуществлять интеграцию </w:t>
      </w:r>
      <w:r w:rsidR="00CC5496" w:rsidRPr="0086134B">
        <w:rPr>
          <w:rFonts w:ascii="Times New Roman" w:hAnsi="Times New Roman" w:cs="Times New Roman"/>
          <w:i/>
          <w:sz w:val="28"/>
          <w:szCs w:val="28"/>
          <w:lang w:val="en-US"/>
        </w:rPr>
        <w:t>DMS</w:t>
      </w:r>
      <w:r w:rsidR="00CC5496" w:rsidRPr="00F27BE6">
        <w:rPr>
          <w:rFonts w:ascii="Times New Roman" w:hAnsi="Times New Roman" w:cs="Times New Roman"/>
          <w:sz w:val="28"/>
          <w:szCs w:val="28"/>
        </w:rPr>
        <w:t xml:space="preserve"> </w:t>
      </w:r>
      <w:r w:rsidR="00CC5496">
        <w:rPr>
          <w:rFonts w:ascii="Times New Roman" w:hAnsi="Times New Roman" w:cs="Times New Roman"/>
          <w:sz w:val="28"/>
          <w:szCs w:val="28"/>
        </w:rPr>
        <w:t xml:space="preserve">с системами </w:t>
      </w:r>
      <w:r w:rsidR="00CC5496" w:rsidRPr="0086134B">
        <w:rPr>
          <w:rFonts w:ascii="Times New Roman" w:hAnsi="Times New Roman" w:cs="Times New Roman"/>
          <w:i/>
          <w:sz w:val="28"/>
          <w:szCs w:val="28"/>
        </w:rPr>
        <w:t>SCADA</w:t>
      </w:r>
      <w:r w:rsidR="00CC5496">
        <w:rPr>
          <w:rFonts w:ascii="Times New Roman" w:hAnsi="Times New Roman" w:cs="Times New Roman"/>
          <w:sz w:val="28"/>
          <w:szCs w:val="28"/>
        </w:rPr>
        <w:t xml:space="preserve"> и </w:t>
      </w:r>
      <w:r w:rsidR="00CC5496" w:rsidRPr="0086134B">
        <w:rPr>
          <w:rFonts w:ascii="Times New Roman" w:hAnsi="Times New Roman" w:cs="Times New Roman"/>
          <w:i/>
          <w:sz w:val="28"/>
          <w:szCs w:val="28"/>
        </w:rPr>
        <w:t>OMS</w:t>
      </w:r>
      <w:r w:rsidR="00CC5496">
        <w:rPr>
          <w:rFonts w:ascii="Times New Roman" w:hAnsi="Times New Roman" w:cs="Times New Roman"/>
          <w:sz w:val="28"/>
          <w:szCs w:val="28"/>
        </w:rPr>
        <w:t xml:space="preserve">, а также другими </w:t>
      </w:r>
      <w:r w:rsidR="00CC5496" w:rsidRPr="0086134B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CC5496" w:rsidRPr="00DE3937">
        <w:rPr>
          <w:rFonts w:ascii="Times New Roman" w:hAnsi="Times New Roman" w:cs="Times New Roman"/>
          <w:sz w:val="28"/>
          <w:szCs w:val="28"/>
        </w:rPr>
        <w:t>-</w:t>
      </w:r>
      <w:r w:rsidR="00CC5496">
        <w:rPr>
          <w:rFonts w:ascii="Times New Roman" w:hAnsi="Times New Roman" w:cs="Times New Roman"/>
          <w:sz w:val="28"/>
          <w:szCs w:val="28"/>
        </w:rPr>
        <w:t xml:space="preserve">системами, которые позволяют расширить функционал программного комплекса. </w:t>
      </w:r>
      <w:r w:rsidR="00CC5496" w:rsidRPr="00DE393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CC5496" w:rsidRPr="0086134B">
        <w:rPr>
          <w:rFonts w:ascii="Times New Roman" w:hAnsi="Times New Roman" w:cs="Times New Roman"/>
          <w:i/>
          <w:sz w:val="28"/>
          <w:szCs w:val="28"/>
        </w:rPr>
        <w:t>DMS</w:t>
      </w:r>
      <w:r w:rsidR="00CC5496" w:rsidRPr="00DE3937">
        <w:rPr>
          <w:rFonts w:ascii="Times New Roman" w:hAnsi="Times New Roman" w:cs="Times New Roman"/>
          <w:sz w:val="28"/>
          <w:szCs w:val="28"/>
        </w:rPr>
        <w:t xml:space="preserve"> обычно интегрируется</w:t>
      </w:r>
      <w:r w:rsidR="00CC5496">
        <w:rPr>
          <w:rFonts w:ascii="Times New Roman" w:hAnsi="Times New Roman" w:cs="Times New Roman"/>
          <w:sz w:val="28"/>
          <w:szCs w:val="28"/>
        </w:rPr>
        <w:t xml:space="preserve"> с </w:t>
      </w:r>
      <w:r w:rsidR="00CC5496" w:rsidRPr="00DE3937">
        <w:rPr>
          <w:rFonts w:ascii="Times New Roman" w:hAnsi="Times New Roman" w:cs="Times New Roman"/>
          <w:sz w:val="28"/>
          <w:szCs w:val="28"/>
        </w:rPr>
        <w:t>корпоративны</w:t>
      </w:r>
      <w:r w:rsidR="00CC5496">
        <w:rPr>
          <w:rFonts w:ascii="Times New Roman" w:hAnsi="Times New Roman" w:cs="Times New Roman"/>
          <w:sz w:val="28"/>
          <w:szCs w:val="28"/>
        </w:rPr>
        <w:t xml:space="preserve">ми системами, такими как </w:t>
      </w:r>
      <w:r w:rsidR="00CC5496" w:rsidRPr="0086134B">
        <w:rPr>
          <w:rFonts w:ascii="Times New Roman" w:hAnsi="Times New Roman" w:cs="Times New Roman"/>
          <w:i/>
          <w:sz w:val="28"/>
          <w:szCs w:val="28"/>
        </w:rPr>
        <w:t>GIS</w:t>
      </w:r>
      <w:r w:rsidR="00CC5496">
        <w:rPr>
          <w:rFonts w:ascii="Times New Roman" w:hAnsi="Times New Roman" w:cs="Times New Roman"/>
          <w:sz w:val="28"/>
          <w:szCs w:val="28"/>
        </w:rPr>
        <w:t xml:space="preserve"> (геоинформационная система), </w:t>
      </w:r>
      <w:r w:rsidR="00CC5496" w:rsidRPr="0086134B">
        <w:rPr>
          <w:rFonts w:ascii="Times New Roman" w:hAnsi="Times New Roman" w:cs="Times New Roman"/>
          <w:i/>
          <w:sz w:val="28"/>
          <w:szCs w:val="28"/>
        </w:rPr>
        <w:t>ERP</w:t>
      </w:r>
      <w:r w:rsidR="00CC5496">
        <w:rPr>
          <w:rFonts w:ascii="Times New Roman" w:hAnsi="Times New Roman" w:cs="Times New Roman"/>
          <w:sz w:val="28"/>
          <w:szCs w:val="28"/>
        </w:rPr>
        <w:t xml:space="preserve"> (система </w:t>
      </w:r>
      <w:r w:rsidR="00CC5496" w:rsidRPr="00DE3937">
        <w:rPr>
          <w:rFonts w:ascii="Times New Roman" w:hAnsi="Times New Roman" w:cs="Times New Roman"/>
          <w:sz w:val="28"/>
          <w:szCs w:val="28"/>
        </w:rPr>
        <w:t>планировани</w:t>
      </w:r>
      <w:r w:rsidR="00CC5496">
        <w:rPr>
          <w:rFonts w:ascii="Times New Roman" w:hAnsi="Times New Roman" w:cs="Times New Roman"/>
          <w:sz w:val="28"/>
          <w:szCs w:val="28"/>
        </w:rPr>
        <w:t>я</w:t>
      </w:r>
      <w:r w:rsidR="00CC5496" w:rsidRPr="00DE3937">
        <w:rPr>
          <w:rFonts w:ascii="Times New Roman" w:hAnsi="Times New Roman" w:cs="Times New Roman"/>
          <w:sz w:val="28"/>
          <w:szCs w:val="28"/>
        </w:rPr>
        <w:t xml:space="preserve"> ресурсов предприятия</w:t>
      </w:r>
      <w:r w:rsidR="00CC5496">
        <w:rPr>
          <w:rFonts w:ascii="Times New Roman" w:hAnsi="Times New Roman" w:cs="Times New Roman"/>
          <w:sz w:val="28"/>
          <w:szCs w:val="28"/>
        </w:rPr>
        <w:t>) и другими.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496" w:rsidRPr="004F7FF8">
        <w:rPr>
          <w:rFonts w:ascii="Times New Roman" w:hAnsi="Times New Roman" w:cs="Times New Roman"/>
          <w:sz w:val="28"/>
          <w:szCs w:val="28"/>
        </w:rPr>
        <w:t xml:space="preserve">Архитектура ПО </w:t>
      </w:r>
      <w:r w:rsidR="00CC5496" w:rsidRPr="0086134B">
        <w:rPr>
          <w:rFonts w:ascii="Times New Roman" w:hAnsi="Times New Roman" w:cs="Times New Roman"/>
          <w:i/>
          <w:sz w:val="28"/>
          <w:szCs w:val="28"/>
        </w:rPr>
        <w:t>DMS</w:t>
      </w:r>
      <w:r w:rsidR="00CC5496" w:rsidRPr="004F7FF8">
        <w:rPr>
          <w:rFonts w:ascii="Times New Roman" w:hAnsi="Times New Roman" w:cs="Times New Roman"/>
          <w:sz w:val="28"/>
          <w:szCs w:val="28"/>
        </w:rPr>
        <w:t xml:space="preserve"> выполнена по открытым стандартам, применяемым в большинстве </w:t>
      </w:r>
      <w:r w:rsidR="00CC5496" w:rsidRPr="0086134B">
        <w:rPr>
          <w:rFonts w:ascii="Times New Roman" w:hAnsi="Times New Roman" w:cs="Times New Roman"/>
          <w:sz w:val="28"/>
          <w:szCs w:val="28"/>
        </w:rPr>
        <w:t>ИТ</w:t>
      </w:r>
      <w:r w:rsidR="00CC5496" w:rsidRPr="004F7FF8">
        <w:rPr>
          <w:rFonts w:ascii="Times New Roman" w:hAnsi="Times New Roman" w:cs="Times New Roman"/>
          <w:sz w:val="28"/>
          <w:szCs w:val="28"/>
        </w:rPr>
        <w:t>-систем реального времени в сфере промышленной автоматизации</w:t>
      </w:r>
      <w:r w:rsidR="00CC5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AAE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BE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86134B">
        <w:rPr>
          <w:rFonts w:ascii="Times New Roman" w:hAnsi="Times New Roman" w:cs="Times New Roman"/>
          <w:i/>
          <w:sz w:val="28"/>
          <w:szCs w:val="28"/>
        </w:rPr>
        <w:t>DMS</w:t>
      </w:r>
      <w:r w:rsidRPr="00F27BE6">
        <w:rPr>
          <w:rFonts w:ascii="Times New Roman" w:hAnsi="Times New Roman" w:cs="Times New Roman"/>
          <w:sz w:val="28"/>
          <w:szCs w:val="28"/>
        </w:rPr>
        <w:t xml:space="preserve"> состоит из нескольких подсистем: подсистемы реального времени, подсистемы ввода и тестирования данных, подсистемы хранения и поиска информации (</w:t>
      </w:r>
      <w:r w:rsidRPr="0086134B">
        <w:rPr>
          <w:rFonts w:ascii="Times New Roman" w:hAnsi="Times New Roman" w:cs="Times New Roman"/>
          <w:i/>
          <w:sz w:val="28"/>
          <w:szCs w:val="28"/>
        </w:rPr>
        <w:t>IS&amp;R</w:t>
      </w:r>
      <w:r w:rsidRPr="00F27BE6">
        <w:rPr>
          <w:rFonts w:ascii="Times New Roman" w:hAnsi="Times New Roman" w:cs="Times New Roman"/>
          <w:sz w:val="28"/>
          <w:szCs w:val="28"/>
        </w:rPr>
        <w:t xml:space="preserve">) и архивной подсистемы, </w:t>
      </w:r>
      <w:r>
        <w:rPr>
          <w:rFonts w:ascii="Times New Roman" w:hAnsi="Times New Roman" w:cs="Times New Roman"/>
          <w:sz w:val="28"/>
          <w:szCs w:val="28"/>
        </w:rPr>
        <w:t>подсистемы веб-сервера</w:t>
      </w:r>
      <w:r w:rsidRPr="00F27BE6">
        <w:rPr>
          <w:rFonts w:ascii="Times New Roman" w:hAnsi="Times New Roman" w:cs="Times New Roman"/>
          <w:sz w:val="28"/>
          <w:szCs w:val="28"/>
        </w:rPr>
        <w:t xml:space="preserve"> и опциональной подсистемы моделирования.</w:t>
      </w:r>
      <w:r>
        <w:rPr>
          <w:rFonts w:ascii="Times New Roman" w:hAnsi="Times New Roman" w:cs="Times New Roman"/>
          <w:sz w:val="28"/>
          <w:szCs w:val="28"/>
        </w:rPr>
        <w:t xml:space="preserve"> Краткие описания имеющихся подсистем представлены в таблице 2.</w:t>
      </w:r>
      <w:r w:rsidRPr="00CF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754" w:rsidRDefault="003B4754" w:rsidP="00EE1A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3B4754" w:rsidRDefault="003B4754" w:rsidP="00EE1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DF">
        <w:rPr>
          <w:rFonts w:ascii="Times New Roman" w:hAnsi="Times New Roman" w:cs="Times New Roman"/>
          <w:b/>
          <w:sz w:val="28"/>
          <w:szCs w:val="28"/>
        </w:rPr>
        <w:t xml:space="preserve">Архитектура ПО </w:t>
      </w:r>
      <w:r w:rsidRPr="006E42DF">
        <w:rPr>
          <w:rFonts w:ascii="Times New Roman" w:hAnsi="Times New Roman" w:cs="Times New Roman"/>
          <w:b/>
          <w:sz w:val="28"/>
          <w:szCs w:val="28"/>
          <w:lang w:val="en-US"/>
        </w:rPr>
        <w:t>DMS</w:t>
      </w:r>
    </w:p>
    <w:p w:rsidR="003B4754" w:rsidRPr="000B685F" w:rsidRDefault="003B4754" w:rsidP="00EE1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195"/>
      </w:tblGrid>
      <w:tr w:rsidR="003B4754" w:rsidRPr="006E42DF" w:rsidTr="006D32CE">
        <w:trPr>
          <w:jc w:val="center"/>
        </w:trPr>
        <w:tc>
          <w:tcPr>
            <w:tcW w:w="2376" w:type="dxa"/>
            <w:vAlign w:val="center"/>
          </w:tcPr>
          <w:p w:rsidR="003B4754" w:rsidRPr="006E42DF" w:rsidRDefault="003B4754" w:rsidP="00EE1AA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подсистемы</w:t>
            </w:r>
          </w:p>
        </w:tc>
        <w:tc>
          <w:tcPr>
            <w:tcW w:w="7195" w:type="dxa"/>
            <w:vAlign w:val="center"/>
          </w:tcPr>
          <w:p w:rsidR="003B4754" w:rsidRPr="006E42DF" w:rsidRDefault="003B4754" w:rsidP="00EE1AA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</w:t>
            </w:r>
          </w:p>
        </w:tc>
      </w:tr>
      <w:tr w:rsidR="003B4754" w:rsidRPr="006E42DF" w:rsidTr="006D32CE">
        <w:trPr>
          <w:jc w:val="center"/>
        </w:trPr>
        <w:tc>
          <w:tcPr>
            <w:tcW w:w="2376" w:type="dxa"/>
            <w:vAlign w:val="center"/>
          </w:tcPr>
          <w:p w:rsidR="003B4754" w:rsidRPr="006E42DF" w:rsidRDefault="003B4754" w:rsidP="00EE1AA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DF">
              <w:rPr>
                <w:rFonts w:ascii="Times New Roman" w:hAnsi="Times New Roman" w:cs="Times New Roman"/>
                <w:sz w:val="24"/>
                <w:szCs w:val="24"/>
              </w:rPr>
              <w:t>Подсистема ввода и тестирования данных</w:t>
            </w:r>
          </w:p>
        </w:tc>
        <w:tc>
          <w:tcPr>
            <w:tcW w:w="7195" w:type="dxa"/>
            <w:vAlign w:val="center"/>
          </w:tcPr>
          <w:p w:rsidR="003B4754" w:rsidRDefault="003B4754" w:rsidP="00EE1A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D15">
              <w:rPr>
                <w:rFonts w:ascii="Times New Roman" w:hAnsi="Times New Roman" w:cs="Times New Roman"/>
                <w:sz w:val="24"/>
                <w:szCs w:val="24"/>
              </w:rPr>
              <w:t>Обеспечивает эффективное редактирование данных сети и тестирование изменений в модели данных. Пользователю предлагается богатый, интуитивно-понятный графический интерфейс.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D15">
              <w:rPr>
                <w:rFonts w:ascii="Times New Roman" w:hAnsi="Times New Roman" w:cs="Times New Roman"/>
                <w:sz w:val="24"/>
                <w:szCs w:val="24"/>
              </w:rPr>
              <w:t>На выходе системы ввода данных генерируется новая (улучшенная) модель сети для использования в системе реального времени.</w:t>
            </w:r>
          </w:p>
          <w:p w:rsidR="00EE1AAE" w:rsidRPr="006E42DF" w:rsidRDefault="00EE1AAE" w:rsidP="00EE1A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54" w:rsidRPr="006E42DF" w:rsidTr="006D32CE">
        <w:trPr>
          <w:jc w:val="center"/>
        </w:trPr>
        <w:tc>
          <w:tcPr>
            <w:tcW w:w="2376" w:type="dxa"/>
            <w:vAlign w:val="center"/>
          </w:tcPr>
          <w:p w:rsidR="003B4754" w:rsidRPr="006E42DF" w:rsidRDefault="003B4754" w:rsidP="00EE1AA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DF">
              <w:rPr>
                <w:rFonts w:ascii="Times New Roman" w:hAnsi="Times New Roman"/>
                <w:sz w:val="24"/>
                <w:szCs w:val="24"/>
              </w:rPr>
              <w:t>Подсистема реального времени</w:t>
            </w:r>
          </w:p>
        </w:tc>
        <w:tc>
          <w:tcPr>
            <w:tcW w:w="7195" w:type="dxa"/>
            <w:vAlign w:val="center"/>
          </w:tcPr>
          <w:p w:rsidR="003B4754" w:rsidRDefault="003B4754" w:rsidP="00EE1A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D15">
              <w:rPr>
                <w:rFonts w:ascii="Times New Roman" w:hAnsi="Times New Roman" w:cs="Times New Roman"/>
                <w:sz w:val="24"/>
                <w:szCs w:val="24"/>
              </w:rPr>
              <w:t xml:space="preserve">Подсистема реального времени во взаимодействии с системой </w:t>
            </w:r>
            <w:r w:rsidRPr="0086134B">
              <w:rPr>
                <w:rFonts w:ascii="Times New Roman" w:hAnsi="Times New Roman" w:cs="Times New Roman"/>
                <w:i/>
                <w:sz w:val="24"/>
                <w:szCs w:val="24"/>
              </w:rPr>
              <w:t>SCADA/OMS</w:t>
            </w:r>
            <w:r w:rsidRPr="00981D1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981D15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сети в реальном времени и для анализа методом моделирования. Пользователь может эксплуатировать сеть, менять статусы </w:t>
            </w:r>
            <w:r w:rsidRPr="00981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распределительных устройств, значения измерений, положения переключателей ответвлений, кривые нагрузки и так называемые «динамические данные», хранящиеся в базе данных реального времени. Подсистема реального времени обычно бывает избыточной (для обеспечения высокого уровня надежности).</w:t>
            </w:r>
          </w:p>
          <w:p w:rsidR="00EE1AAE" w:rsidRPr="006E42DF" w:rsidRDefault="00EE1AAE" w:rsidP="00EE1A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54" w:rsidRPr="006E42DF" w:rsidTr="006D32CE">
        <w:trPr>
          <w:jc w:val="center"/>
        </w:trPr>
        <w:tc>
          <w:tcPr>
            <w:tcW w:w="2376" w:type="dxa"/>
            <w:vAlign w:val="center"/>
          </w:tcPr>
          <w:p w:rsidR="003B4754" w:rsidRPr="006E42DF" w:rsidRDefault="003B4754" w:rsidP="00EE1AA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Подсистема хранения и поиска информации  и архива</w:t>
            </w:r>
          </w:p>
        </w:tc>
        <w:tc>
          <w:tcPr>
            <w:tcW w:w="7195" w:type="dxa"/>
            <w:vAlign w:val="center"/>
          </w:tcPr>
          <w:p w:rsidR="003B4754" w:rsidRPr="008406D7" w:rsidRDefault="003B4754" w:rsidP="00EE1AAE">
            <w:pPr>
              <w:pStyle w:val="af1"/>
              <w:ind w:firstLine="709"/>
              <w:rPr>
                <w:rFonts w:ascii="Times New Roman" w:hAnsi="Times New Roman"/>
              </w:rPr>
            </w:pPr>
            <w:r w:rsidRPr="000B685F">
              <w:rPr>
                <w:rFonts w:ascii="Times New Roman" w:hAnsi="Times New Roman"/>
              </w:rPr>
              <w:t xml:space="preserve">Назначение </w:t>
            </w:r>
            <w:r>
              <w:rPr>
                <w:rFonts w:ascii="Times New Roman" w:hAnsi="Times New Roman"/>
              </w:rPr>
              <w:t xml:space="preserve"> данной </w:t>
            </w:r>
            <w:r w:rsidRPr="000B685F">
              <w:rPr>
                <w:rFonts w:ascii="Times New Roman" w:hAnsi="Times New Roman"/>
              </w:rPr>
              <w:t>подсистемы</w:t>
            </w:r>
            <w:r>
              <w:rPr>
                <w:rFonts w:ascii="Times New Roman" w:hAnsi="Times New Roman"/>
              </w:rPr>
              <w:t xml:space="preserve"> </w:t>
            </w:r>
            <w:r w:rsidRPr="000B685F">
              <w:rPr>
                <w:rFonts w:ascii="Times New Roman" w:hAnsi="Times New Roman"/>
              </w:rPr>
              <w:t>– хранение и поиск информации, а также предоставление архивных данных по требованию.</w:t>
            </w:r>
            <w:r>
              <w:rPr>
                <w:rFonts w:ascii="Times New Roman" w:hAnsi="Times New Roman"/>
              </w:rPr>
              <w:t xml:space="preserve"> </w:t>
            </w:r>
            <w:r w:rsidRPr="001F2636">
              <w:rPr>
                <w:rFonts w:ascii="Times New Roman" w:hAnsi="Times New Roman"/>
              </w:rPr>
              <w:t xml:space="preserve">К архивным данным относятся как «динамические» данные (результаты измерений, состояния переключений, результаты вычислений и пр.), подготовленные подсистемой реального времени </w:t>
            </w:r>
            <w:r w:rsidRPr="001F2636">
              <w:rPr>
                <w:rFonts w:ascii="Times New Roman" w:hAnsi="Times New Roman"/>
                <w:lang w:val="en-AU"/>
              </w:rPr>
              <w:t>DMS</w:t>
            </w:r>
            <w:r w:rsidRPr="001F2636">
              <w:rPr>
                <w:rFonts w:ascii="Times New Roman" w:hAnsi="Times New Roman"/>
              </w:rPr>
              <w:t xml:space="preserve">, так и «статические данные о сети», подготовленные подсистемой ввода данных. </w:t>
            </w:r>
            <w:r w:rsidRPr="00EA2B31">
              <w:rPr>
                <w:rFonts w:ascii="Times New Roman" w:hAnsi="Times New Roman"/>
              </w:rPr>
              <w:t>Существует возможность поиска в архиве полных данных о состоянии сети в любой момент времени.</w:t>
            </w:r>
          </w:p>
        </w:tc>
      </w:tr>
      <w:tr w:rsidR="003B4754" w:rsidRPr="006E42DF" w:rsidTr="006D32CE">
        <w:trPr>
          <w:jc w:val="center"/>
        </w:trPr>
        <w:tc>
          <w:tcPr>
            <w:tcW w:w="2376" w:type="dxa"/>
            <w:vAlign w:val="center"/>
          </w:tcPr>
          <w:p w:rsidR="003B4754" w:rsidRPr="006E42DF" w:rsidRDefault="003B4754" w:rsidP="00EE1AA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DF">
              <w:rPr>
                <w:rFonts w:ascii="Times New Roman" w:hAnsi="Times New Roman" w:cs="Times New Roman"/>
                <w:sz w:val="24"/>
                <w:szCs w:val="24"/>
              </w:rPr>
              <w:t>Подсистемы веб-сервера</w:t>
            </w:r>
          </w:p>
        </w:tc>
        <w:tc>
          <w:tcPr>
            <w:tcW w:w="7195" w:type="dxa"/>
            <w:vAlign w:val="center"/>
          </w:tcPr>
          <w:p w:rsidR="003B4754" w:rsidRPr="006E42DF" w:rsidRDefault="003B4754" w:rsidP="00EE1A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F">
              <w:rPr>
                <w:rFonts w:ascii="Times New Roman" w:hAnsi="Times New Roman" w:cs="Times New Roman"/>
                <w:sz w:val="24"/>
                <w:szCs w:val="24"/>
              </w:rPr>
              <w:t xml:space="preserve">Подсистема веб-сервера позволяет получать сведения  о текущем состоянии энергосистемы. Доступ к ним могут иметь только идентифицированные пользователи, наделенные соответствующими правами. Обычно доступ к таким данным получают корпоративные пользователи, которым требуется периодический доступ к системе DMS. Помимо состояния оборудования и измерений можно воспользоваться результатами некоторых имеющихся в DMS функций. Сведения отображаются в </w:t>
            </w:r>
            <w:proofErr w:type="gramStart"/>
            <w:r w:rsidRPr="000B685F">
              <w:rPr>
                <w:rFonts w:ascii="Times New Roman" w:hAnsi="Times New Roman" w:cs="Times New Roman"/>
                <w:sz w:val="24"/>
                <w:szCs w:val="24"/>
              </w:rPr>
              <w:t>стандартных</w:t>
            </w:r>
            <w:proofErr w:type="gramEnd"/>
            <w:r w:rsidRPr="000B685F">
              <w:rPr>
                <w:rFonts w:ascii="Times New Roman" w:hAnsi="Times New Roman" w:cs="Times New Roman"/>
                <w:sz w:val="24"/>
                <w:szCs w:val="24"/>
              </w:rPr>
              <w:t xml:space="preserve"> веб-браузерах.</w:t>
            </w:r>
          </w:p>
        </w:tc>
      </w:tr>
      <w:tr w:rsidR="003B4754" w:rsidRPr="006E42DF" w:rsidTr="006D32CE">
        <w:trPr>
          <w:jc w:val="center"/>
        </w:trPr>
        <w:tc>
          <w:tcPr>
            <w:tcW w:w="2376" w:type="dxa"/>
            <w:vAlign w:val="center"/>
          </w:tcPr>
          <w:p w:rsidR="003B4754" w:rsidRPr="006E42DF" w:rsidRDefault="003B4754" w:rsidP="00EE1AA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2DF">
              <w:rPr>
                <w:rFonts w:ascii="Times New Roman" w:hAnsi="Times New Roman" w:cs="Times New Roman"/>
                <w:sz w:val="24"/>
                <w:szCs w:val="24"/>
              </w:rPr>
              <w:t>Подсистема моделирования</w:t>
            </w:r>
          </w:p>
        </w:tc>
        <w:tc>
          <w:tcPr>
            <w:tcW w:w="7195" w:type="dxa"/>
            <w:vAlign w:val="center"/>
          </w:tcPr>
          <w:p w:rsidR="003B4754" w:rsidRPr="006E42DF" w:rsidRDefault="003B4754" w:rsidP="00EE1A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5F">
              <w:rPr>
                <w:rFonts w:ascii="Times New Roman" w:hAnsi="Times New Roman" w:cs="Times New Roman"/>
                <w:sz w:val="24"/>
                <w:szCs w:val="24"/>
              </w:rPr>
              <w:t>Подсистема моделирования является опциональной и используется при необходимости выделения задач моделирования из общего проекта. Обычно она используется для долгосрочного планирования, анализа архивных данных и подготовки отчетов,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госрочной оптимизации сети и т.п.</w:t>
            </w:r>
          </w:p>
        </w:tc>
      </w:tr>
    </w:tbl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5A">
        <w:rPr>
          <w:rFonts w:ascii="Times New Roman" w:hAnsi="Times New Roman" w:cs="Times New Roman"/>
          <w:sz w:val="28"/>
          <w:szCs w:val="28"/>
        </w:rPr>
        <w:t>В современных распределительных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электрических сетях необхо</w:t>
      </w:r>
      <w:r w:rsidRPr="00FC675A">
        <w:rPr>
          <w:rFonts w:ascii="Times New Roman" w:hAnsi="Times New Roman" w:cs="Times New Roman"/>
          <w:sz w:val="28"/>
          <w:szCs w:val="28"/>
        </w:rPr>
        <w:t xml:space="preserve">димо обеспечивать качественное наблюдение </w:t>
      </w:r>
      <w:r>
        <w:rPr>
          <w:rFonts w:ascii="Times New Roman" w:hAnsi="Times New Roman" w:cs="Times New Roman"/>
          <w:sz w:val="28"/>
          <w:szCs w:val="28"/>
        </w:rPr>
        <w:t>и анализ состояния</w:t>
      </w:r>
      <w:r w:rsidRPr="00FC6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 для выбора</w:t>
      </w:r>
      <w:r w:rsidRPr="00FC675A">
        <w:rPr>
          <w:rFonts w:ascii="Times New Roman" w:hAnsi="Times New Roman" w:cs="Times New Roman"/>
          <w:sz w:val="28"/>
          <w:szCs w:val="28"/>
        </w:rPr>
        <w:t xml:space="preserve"> правильных </w:t>
      </w:r>
      <w:r>
        <w:rPr>
          <w:rFonts w:ascii="Times New Roman" w:hAnsi="Times New Roman" w:cs="Times New Roman"/>
          <w:sz w:val="28"/>
          <w:szCs w:val="28"/>
        </w:rPr>
        <w:t>действий, которые позволят обеспечи</w:t>
      </w:r>
      <w:r w:rsidRPr="00FC675A">
        <w:rPr>
          <w:rFonts w:ascii="Times New Roman" w:hAnsi="Times New Roman" w:cs="Times New Roman"/>
          <w:sz w:val="28"/>
          <w:szCs w:val="28"/>
        </w:rPr>
        <w:t xml:space="preserve">ть полную работоспособность и </w:t>
      </w:r>
      <w:r>
        <w:rPr>
          <w:rFonts w:ascii="Times New Roman" w:hAnsi="Times New Roman" w:cs="Times New Roman"/>
          <w:sz w:val="28"/>
          <w:szCs w:val="28"/>
        </w:rPr>
        <w:t>качественное управление распредели</w:t>
      </w:r>
      <w:r w:rsidRPr="00FC675A">
        <w:rPr>
          <w:rFonts w:ascii="Times New Roman" w:hAnsi="Times New Roman" w:cs="Times New Roman"/>
          <w:sz w:val="28"/>
          <w:szCs w:val="28"/>
        </w:rPr>
        <w:t>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75A">
        <w:rPr>
          <w:rFonts w:ascii="Times New Roman" w:hAnsi="Times New Roman" w:cs="Times New Roman"/>
          <w:sz w:val="28"/>
          <w:szCs w:val="28"/>
        </w:rPr>
        <w:t>электросетью.</w:t>
      </w:r>
      <w:r w:rsidRPr="00B72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такого анализа необходимы соответствующие данные о существующей сети. </w:t>
      </w:r>
      <w:r w:rsidRPr="009445CD">
        <w:rPr>
          <w:rFonts w:ascii="Times New Roman" w:hAnsi="Times New Roman" w:cs="Times New Roman"/>
          <w:sz w:val="28"/>
          <w:szCs w:val="28"/>
        </w:rPr>
        <w:t>В больших распределительных сетя</w:t>
      </w:r>
      <w:r>
        <w:rPr>
          <w:rFonts w:ascii="Times New Roman" w:hAnsi="Times New Roman" w:cs="Times New Roman"/>
          <w:sz w:val="28"/>
          <w:szCs w:val="28"/>
        </w:rPr>
        <w:t xml:space="preserve">х существует большое количество </w:t>
      </w:r>
      <w:r w:rsidRPr="009445CD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и, соответственно, большие объемы  связанных с ними данных</w:t>
      </w:r>
      <w:r w:rsidRPr="009445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Модель базы данных (БД), созданная</w:t>
      </w:r>
      <w:r w:rsidRPr="009445CD">
        <w:rPr>
          <w:rFonts w:ascii="Times New Roman" w:hAnsi="Times New Roman" w:cs="Times New Roman"/>
          <w:sz w:val="28"/>
          <w:szCs w:val="28"/>
        </w:rPr>
        <w:t xml:space="preserve"> в соответствии с правилами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5CD">
        <w:rPr>
          <w:rFonts w:ascii="Times New Roman" w:hAnsi="Times New Roman" w:cs="Times New Roman"/>
          <w:sz w:val="28"/>
          <w:szCs w:val="28"/>
        </w:rPr>
        <w:t xml:space="preserve">принципами </w:t>
      </w:r>
      <w:r>
        <w:rPr>
          <w:rFonts w:ascii="Times New Roman" w:hAnsi="Times New Roman" w:cs="Times New Roman"/>
          <w:sz w:val="28"/>
          <w:szCs w:val="28"/>
        </w:rPr>
        <w:t xml:space="preserve">обычных стандартов, не позволяет быстро и эффективно обрабатывать данные о сети.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86134B">
        <w:rPr>
          <w:rFonts w:ascii="Times New Roman" w:hAnsi="Times New Roman" w:cs="Times New Roman"/>
          <w:i/>
          <w:sz w:val="28"/>
          <w:szCs w:val="28"/>
          <w:lang w:val="en-US"/>
        </w:rPr>
        <w:t>DMS</w:t>
      </w:r>
      <w:r w:rsidRPr="00697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собственная модель БД.</w:t>
      </w:r>
    </w:p>
    <w:p w:rsidR="003B4754" w:rsidRPr="00FC675A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62F">
        <w:rPr>
          <w:rFonts w:ascii="Times New Roman" w:hAnsi="Times New Roman" w:cs="Times New Roman"/>
          <w:sz w:val="28"/>
          <w:szCs w:val="28"/>
        </w:rPr>
        <w:t xml:space="preserve">Эффективность модели данных </w:t>
      </w:r>
      <w:r w:rsidRPr="0086134B">
        <w:rPr>
          <w:rFonts w:ascii="Times New Roman" w:hAnsi="Times New Roman" w:cs="Times New Roman"/>
          <w:i/>
          <w:sz w:val="28"/>
          <w:szCs w:val="28"/>
        </w:rPr>
        <w:t>DMS</w:t>
      </w:r>
      <w:r w:rsidRPr="0019662F">
        <w:rPr>
          <w:rFonts w:ascii="Times New Roman" w:hAnsi="Times New Roman" w:cs="Times New Roman"/>
          <w:sz w:val="28"/>
          <w:szCs w:val="28"/>
        </w:rPr>
        <w:t xml:space="preserve"> основана, в первую очередь, на концепции «ячейки»</w:t>
      </w:r>
      <w:r>
        <w:rPr>
          <w:rFonts w:ascii="Times New Roman" w:hAnsi="Times New Roman" w:cs="Times New Roman"/>
          <w:sz w:val="28"/>
          <w:szCs w:val="28"/>
        </w:rPr>
        <w:t xml:space="preserve">. Ячейки представляют собой </w:t>
      </w:r>
      <w:r w:rsidRPr="0019662F">
        <w:rPr>
          <w:rFonts w:ascii="Times New Roman" w:hAnsi="Times New Roman" w:cs="Times New Roman"/>
          <w:sz w:val="28"/>
          <w:szCs w:val="28"/>
        </w:rPr>
        <w:t>однотипные группы взаимно сое</w:t>
      </w:r>
      <w:r>
        <w:rPr>
          <w:rFonts w:ascii="Times New Roman" w:hAnsi="Times New Roman" w:cs="Times New Roman"/>
          <w:sz w:val="28"/>
          <w:szCs w:val="28"/>
        </w:rPr>
        <w:t xml:space="preserve">диненных элементов оборудования, </w:t>
      </w:r>
      <w:r w:rsidRPr="0019662F">
        <w:rPr>
          <w:rFonts w:ascii="Times New Roman" w:hAnsi="Times New Roman" w:cs="Times New Roman"/>
          <w:sz w:val="28"/>
          <w:szCs w:val="28"/>
        </w:rPr>
        <w:t>которыми можно оперировать как единым объектом при формировании схемы. Вторая фундаментальная концепц</w:t>
      </w:r>
      <w:r>
        <w:rPr>
          <w:rFonts w:ascii="Times New Roman" w:hAnsi="Times New Roman" w:cs="Times New Roman"/>
          <w:sz w:val="28"/>
          <w:szCs w:val="28"/>
        </w:rPr>
        <w:t xml:space="preserve">ия –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каталогов </w:t>
      </w:r>
      <w:r w:rsidRPr="0019662F">
        <w:rPr>
          <w:rFonts w:ascii="Times New Roman" w:hAnsi="Times New Roman" w:cs="Times New Roman"/>
          <w:sz w:val="28"/>
          <w:szCs w:val="28"/>
        </w:rPr>
        <w:t>для всех типов элементов (линии, трансформаторы и пр.), часто встречающихся в распределительных сетях.</w:t>
      </w:r>
      <w:r>
        <w:rPr>
          <w:rFonts w:ascii="Times New Roman" w:hAnsi="Times New Roman" w:cs="Times New Roman"/>
          <w:sz w:val="28"/>
          <w:szCs w:val="28"/>
        </w:rPr>
        <w:t xml:space="preserve"> Каталог оборудования каждого типа представляет собой справочник, содержащий характеристики всех марок оборудования данного типа, используемых в сети. Описание каждой конкретной единицы оборудования представляет собой ссылку на соответствующий элемент справочника, дополненную ее индивидуальными данными.</w:t>
      </w:r>
    </w:p>
    <w:p w:rsidR="003B4754" w:rsidRPr="00951E66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041">
        <w:rPr>
          <w:rFonts w:ascii="Times New Roman" w:hAnsi="Times New Roman" w:cs="Times New Roman"/>
          <w:b/>
          <w:i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615041">
        <w:rPr>
          <w:rFonts w:ascii="Times New Roman" w:hAnsi="Times New Roman" w:cs="Times New Roman"/>
          <w:b/>
          <w:i/>
          <w:sz w:val="28"/>
          <w:szCs w:val="28"/>
        </w:rPr>
        <w:t>каталог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615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разделены на две группы: д</w:t>
      </w:r>
      <w:r w:rsidRPr="00951E66">
        <w:rPr>
          <w:rFonts w:ascii="Times New Roman" w:hAnsi="Times New Roman" w:cs="Times New Roman"/>
          <w:sz w:val="28"/>
          <w:szCs w:val="28"/>
        </w:rPr>
        <w:t>анные, необходимые для вычислений («</w:t>
      </w:r>
      <w:r>
        <w:rPr>
          <w:rFonts w:ascii="Times New Roman" w:hAnsi="Times New Roman" w:cs="Times New Roman"/>
          <w:sz w:val="28"/>
          <w:szCs w:val="28"/>
        </w:rPr>
        <w:t>электрические</w:t>
      </w:r>
      <w:r w:rsidRPr="00951E66">
        <w:rPr>
          <w:rFonts w:ascii="Times New Roman" w:hAnsi="Times New Roman" w:cs="Times New Roman"/>
          <w:sz w:val="28"/>
          <w:szCs w:val="28"/>
        </w:rPr>
        <w:t>» данные)</w:t>
      </w:r>
      <w:r>
        <w:rPr>
          <w:rFonts w:ascii="Times New Roman" w:hAnsi="Times New Roman" w:cs="Times New Roman"/>
          <w:sz w:val="28"/>
          <w:szCs w:val="28"/>
        </w:rPr>
        <w:t>, и п</w:t>
      </w:r>
      <w:r w:rsidRPr="00951E66">
        <w:rPr>
          <w:rFonts w:ascii="Times New Roman" w:hAnsi="Times New Roman" w:cs="Times New Roman"/>
          <w:sz w:val="28"/>
          <w:szCs w:val="28"/>
        </w:rPr>
        <w:t>рочие технологические и бухгалтерские данные.</w:t>
      </w:r>
    </w:p>
    <w:p w:rsidR="003B4754" w:rsidRPr="00615041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041">
        <w:rPr>
          <w:rFonts w:ascii="Times New Roman" w:hAnsi="Times New Roman" w:cs="Times New Roman"/>
          <w:b/>
          <w:i/>
          <w:sz w:val="28"/>
          <w:szCs w:val="28"/>
        </w:rPr>
        <w:t>Типовые данные</w:t>
      </w:r>
      <w:r w:rsidRPr="00615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для</w:t>
      </w:r>
      <w:r w:rsidRPr="00615041">
        <w:rPr>
          <w:rFonts w:ascii="Times New Roman" w:hAnsi="Times New Roman" w:cs="Times New Roman"/>
          <w:sz w:val="28"/>
          <w:szCs w:val="28"/>
        </w:rPr>
        <w:t xml:space="preserve"> описания характеристик широко используемых элементов, которые обеспечиваются путем измерений, классификации, статистического анализа и т.д.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5041">
        <w:rPr>
          <w:rFonts w:ascii="Times New Roman" w:hAnsi="Times New Roman" w:cs="Times New Roman"/>
          <w:sz w:val="28"/>
          <w:szCs w:val="28"/>
        </w:rPr>
        <w:t xml:space="preserve"> классификация потребления по типу </w:t>
      </w:r>
      <w:r>
        <w:rPr>
          <w:rFonts w:ascii="Times New Roman" w:hAnsi="Times New Roman" w:cs="Times New Roman"/>
          <w:sz w:val="28"/>
          <w:szCs w:val="28"/>
        </w:rPr>
        <w:t>суточного графика нагрузки</w:t>
      </w:r>
      <w:r w:rsidRPr="00615041">
        <w:rPr>
          <w:rFonts w:ascii="Times New Roman" w:hAnsi="Times New Roman" w:cs="Times New Roman"/>
          <w:sz w:val="28"/>
          <w:szCs w:val="28"/>
        </w:rPr>
        <w:t>).</w:t>
      </w:r>
    </w:p>
    <w:p w:rsidR="003B4754" w:rsidRPr="00935B99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Индивидуальные</w:t>
      </w:r>
      <w:r w:rsidRPr="003A2F3E">
        <w:rPr>
          <w:rFonts w:ascii="Times New Roman" w:hAnsi="Times New Roman" w:cs="Times New Roman"/>
          <w:b/>
          <w:i/>
          <w:sz w:val="28"/>
          <w:szCs w:val="28"/>
        </w:rPr>
        <w:t xml:space="preserve"> данные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для индивидуального описания каждого элемента</w:t>
      </w:r>
      <w:r w:rsidRPr="0061504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615041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15041">
        <w:rPr>
          <w:rFonts w:ascii="Times New Roman" w:hAnsi="Times New Roman" w:cs="Times New Roman"/>
          <w:sz w:val="28"/>
          <w:szCs w:val="28"/>
        </w:rPr>
        <w:t>могут быть разделены</w:t>
      </w:r>
      <w:r>
        <w:rPr>
          <w:rFonts w:ascii="Times New Roman" w:hAnsi="Times New Roman" w:cs="Times New Roman"/>
          <w:sz w:val="28"/>
          <w:szCs w:val="28"/>
        </w:rPr>
        <w:t xml:space="preserve"> на электрические д</w:t>
      </w:r>
      <w:r w:rsidRPr="00951E66">
        <w:rPr>
          <w:rFonts w:ascii="Times New Roman" w:hAnsi="Times New Roman" w:cs="Times New Roman"/>
          <w:sz w:val="28"/>
          <w:szCs w:val="28"/>
        </w:rPr>
        <w:t>анные, необходимые для вычислений</w:t>
      </w:r>
      <w:r>
        <w:rPr>
          <w:rFonts w:ascii="Times New Roman" w:hAnsi="Times New Roman" w:cs="Times New Roman"/>
          <w:sz w:val="28"/>
          <w:szCs w:val="28"/>
        </w:rPr>
        <w:t>, и другие данные.</w:t>
      </w:r>
    </w:p>
    <w:p w:rsidR="003B4754" w:rsidRDefault="003B4754" w:rsidP="00EE1AA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между различными группами данных представлено на рисунке 1.</w:t>
      </w:r>
    </w:p>
    <w:p w:rsidR="003B4754" w:rsidRDefault="003B4754" w:rsidP="00EE1AAE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AD2945" wp14:editId="0E14F577">
            <wp:extent cx="5934710" cy="2660650"/>
            <wp:effectExtent l="0" t="0" r="889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54" w:rsidRPr="00EE1AAE" w:rsidRDefault="003B4754" w:rsidP="00EE1AAE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EE1AAE">
        <w:rPr>
          <w:rFonts w:ascii="Times New Roman" w:hAnsi="Times New Roman" w:cs="Times New Roman"/>
          <w:sz w:val="24"/>
          <w:szCs w:val="28"/>
        </w:rPr>
        <w:t>Рисунок 1. Модель данных.</w:t>
      </w:r>
    </w:p>
    <w:p w:rsidR="003B4754" w:rsidRPr="00A47BC6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7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объектной модели  </w:t>
      </w:r>
      <w:r w:rsidRPr="00A47BC6">
        <w:rPr>
          <w:rFonts w:ascii="Times New Roman" w:hAnsi="Times New Roman" w:cs="Times New Roman"/>
          <w:sz w:val="28"/>
          <w:szCs w:val="28"/>
        </w:rPr>
        <w:t>определена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47BC6">
        <w:rPr>
          <w:rFonts w:ascii="Times New Roman" w:hAnsi="Times New Roman" w:cs="Times New Roman"/>
          <w:sz w:val="28"/>
          <w:szCs w:val="28"/>
        </w:rPr>
        <w:t>нешн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A47BC6">
        <w:rPr>
          <w:rFonts w:ascii="Times New Roman" w:hAnsi="Times New Roman" w:cs="Times New Roman"/>
          <w:sz w:val="28"/>
          <w:szCs w:val="28"/>
        </w:rPr>
        <w:t xml:space="preserve"> и внутренн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A47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47BC6">
        <w:rPr>
          <w:rFonts w:ascii="Times New Roman" w:hAnsi="Times New Roman" w:cs="Times New Roman"/>
          <w:sz w:val="28"/>
          <w:szCs w:val="28"/>
        </w:rPr>
        <w:t>опологическая связность</w:t>
      </w:r>
      <w:r>
        <w:rPr>
          <w:rFonts w:ascii="Times New Roman" w:hAnsi="Times New Roman" w:cs="Times New Roman"/>
          <w:sz w:val="28"/>
          <w:szCs w:val="28"/>
        </w:rPr>
        <w:t xml:space="preserve">. Элементы, </w:t>
      </w:r>
      <w:r w:rsidRPr="00A47BC6">
        <w:rPr>
          <w:rFonts w:ascii="Times New Roman" w:hAnsi="Times New Roman" w:cs="Times New Roman"/>
          <w:sz w:val="28"/>
          <w:szCs w:val="28"/>
        </w:rPr>
        <w:t>принад</w:t>
      </w:r>
      <w:r>
        <w:rPr>
          <w:rFonts w:ascii="Times New Roman" w:hAnsi="Times New Roman" w:cs="Times New Roman"/>
          <w:sz w:val="28"/>
          <w:szCs w:val="28"/>
        </w:rPr>
        <w:t xml:space="preserve">лежащие к определенным объектам, </w:t>
      </w:r>
      <w:r w:rsidRPr="00A47BC6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Pr="00A47BC6">
        <w:rPr>
          <w:rFonts w:ascii="Times New Roman" w:hAnsi="Times New Roman" w:cs="Times New Roman"/>
          <w:sz w:val="28"/>
          <w:szCs w:val="28"/>
        </w:rPr>
        <w:lastRenderedPageBreak/>
        <w:t>внешнюю связность. Сое</w:t>
      </w:r>
      <w:r>
        <w:rPr>
          <w:rFonts w:ascii="Times New Roman" w:hAnsi="Times New Roman" w:cs="Times New Roman"/>
          <w:sz w:val="28"/>
          <w:szCs w:val="28"/>
        </w:rPr>
        <w:t xml:space="preserve">динения между элементами внутри </w:t>
      </w:r>
      <w:r w:rsidRPr="00A47BC6">
        <w:rPr>
          <w:rFonts w:ascii="Times New Roman" w:hAnsi="Times New Roman" w:cs="Times New Roman"/>
          <w:sz w:val="28"/>
          <w:szCs w:val="28"/>
        </w:rPr>
        <w:t xml:space="preserve">объекта определяют внутреннюю </w:t>
      </w:r>
      <w:r>
        <w:rPr>
          <w:rFonts w:ascii="Times New Roman" w:hAnsi="Times New Roman" w:cs="Times New Roman"/>
          <w:sz w:val="28"/>
          <w:szCs w:val="28"/>
        </w:rPr>
        <w:t xml:space="preserve">связность. 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BC6">
        <w:rPr>
          <w:rFonts w:ascii="Times New Roman" w:hAnsi="Times New Roman" w:cs="Times New Roman"/>
          <w:sz w:val="28"/>
          <w:szCs w:val="28"/>
        </w:rPr>
        <w:t xml:space="preserve">Важно отметить, что в </w:t>
      </w:r>
      <w:r>
        <w:rPr>
          <w:rFonts w:ascii="Times New Roman" w:hAnsi="Times New Roman" w:cs="Times New Roman"/>
          <w:sz w:val="28"/>
          <w:szCs w:val="28"/>
        </w:rPr>
        <w:t xml:space="preserve">объектной модели существуют раздельные </w:t>
      </w:r>
      <w:r w:rsidRPr="00A47BC6">
        <w:rPr>
          <w:rFonts w:ascii="Times New Roman" w:hAnsi="Times New Roman" w:cs="Times New Roman"/>
          <w:sz w:val="28"/>
          <w:szCs w:val="28"/>
        </w:rPr>
        <w:t>группы данных, расположенных в распреде</w:t>
      </w:r>
      <w:r>
        <w:rPr>
          <w:rFonts w:ascii="Times New Roman" w:hAnsi="Times New Roman" w:cs="Times New Roman"/>
          <w:sz w:val="28"/>
          <w:szCs w:val="28"/>
        </w:rPr>
        <w:t xml:space="preserve">лительных сетях среднего </w:t>
      </w:r>
      <w:r w:rsidRPr="00A47BC6">
        <w:rPr>
          <w:rFonts w:ascii="Times New Roman" w:hAnsi="Times New Roman" w:cs="Times New Roman"/>
          <w:sz w:val="28"/>
          <w:szCs w:val="28"/>
        </w:rPr>
        <w:t>и низкого напря</w:t>
      </w:r>
      <w:r>
        <w:rPr>
          <w:rFonts w:ascii="Times New Roman" w:hAnsi="Times New Roman" w:cs="Times New Roman"/>
          <w:sz w:val="28"/>
          <w:szCs w:val="28"/>
        </w:rPr>
        <w:t xml:space="preserve">жения. Несмотря на тот факт, что обе эти </w:t>
      </w:r>
      <w:r w:rsidRPr="00A47BC6">
        <w:rPr>
          <w:rFonts w:ascii="Times New Roman" w:hAnsi="Times New Roman" w:cs="Times New Roman"/>
          <w:sz w:val="28"/>
          <w:szCs w:val="28"/>
        </w:rPr>
        <w:t>группы содержат одинаковые дан</w:t>
      </w:r>
      <w:r>
        <w:rPr>
          <w:rFonts w:ascii="Times New Roman" w:hAnsi="Times New Roman" w:cs="Times New Roman"/>
          <w:sz w:val="28"/>
          <w:szCs w:val="28"/>
        </w:rPr>
        <w:t xml:space="preserve">ные, моделируемые одинаковым </w:t>
      </w:r>
      <w:r w:rsidRPr="00A47BC6">
        <w:rPr>
          <w:rFonts w:ascii="Times New Roman" w:hAnsi="Times New Roman" w:cs="Times New Roman"/>
          <w:sz w:val="28"/>
          <w:szCs w:val="28"/>
        </w:rPr>
        <w:t>образом, эти два типа рас</w:t>
      </w:r>
      <w:r>
        <w:rPr>
          <w:rFonts w:ascii="Times New Roman" w:hAnsi="Times New Roman" w:cs="Times New Roman"/>
          <w:sz w:val="28"/>
          <w:szCs w:val="28"/>
        </w:rPr>
        <w:t xml:space="preserve">пределительных сетей могут быть смоделированы раздельно из–за  различной функциональности и </w:t>
      </w:r>
      <w:r w:rsidRPr="00A47BC6">
        <w:rPr>
          <w:rFonts w:ascii="Times New Roman" w:hAnsi="Times New Roman" w:cs="Times New Roman"/>
          <w:sz w:val="28"/>
          <w:szCs w:val="28"/>
        </w:rPr>
        <w:t>размеров.</w:t>
      </w:r>
    </w:p>
    <w:p w:rsidR="003B4754" w:rsidRPr="008571D1" w:rsidRDefault="00EE1AAE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данного программного комплекса показал, что </w:t>
      </w:r>
      <w:r w:rsidRPr="00EE1AAE">
        <w:rPr>
          <w:rFonts w:ascii="Times New Roman" w:hAnsi="Times New Roman" w:cs="Times New Roman"/>
          <w:i/>
          <w:sz w:val="28"/>
          <w:szCs w:val="28"/>
          <w:lang w:val="en-US"/>
        </w:rPr>
        <w:t>DMB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754" w:rsidRPr="008571D1">
        <w:rPr>
          <w:rFonts w:ascii="Times New Roman" w:hAnsi="Times New Roman" w:cs="Times New Roman"/>
          <w:sz w:val="28"/>
          <w:szCs w:val="28"/>
        </w:rPr>
        <w:t>обладает высокой гибкостью и содержит разнообразны</w:t>
      </w:r>
      <w:r w:rsidR="003B4754">
        <w:rPr>
          <w:rFonts w:ascii="Times New Roman" w:hAnsi="Times New Roman" w:cs="Times New Roman"/>
          <w:sz w:val="28"/>
          <w:szCs w:val="28"/>
        </w:rPr>
        <w:t xml:space="preserve">е элементы и конфигурации сети. </w:t>
      </w:r>
      <w:r w:rsidR="003B4754" w:rsidRPr="008571D1">
        <w:rPr>
          <w:rFonts w:ascii="Times New Roman" w:hAnsi="Times New Roman" w:cs="Times New Roman"/>
          <w:sz w:val="28"/>
          <w:szCs w:val="28"/>
        </w:rPr>
        <w:t xml:space="preserve">В </w:t>
      </w:r>
      <w:r w:rsidR="003B4754" w:rsidRPr="0086134B">
        <w:rPr>
          <w:rFonts w:ascii="Times New Roman" w:hAnsi="Times New Roman" w:cs="Times New Roman"/>
          <w:i/>
          <w:sz w:val="28"/>
          <w:szCs w:val="28"/>
        </w:rPr>
        <w:t>DBM</w:t>
      </w:r>
      <w:r w:rsidR="003B4754" w:rsidRPr="008571D1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3B4754">
        <w:rPr>
          <w:rFonts w:ascii="Times New Roman" w:hAnsi="Times New Roman" w:cs="Times New Roman"/>
          <w:sz w:val="28"/>
          <w:szCs w:val="28"/>
        </w:rPr>
        <w:t>ются четыре основных категории:</w:t>
      </w:r>
      <w:r w:rsidR="003B4754" w:rsidRPr="008571D1">
        <w:rPr>
          <w:rFonts w:ascii="Times New Roman" w:hAnsi="Times New Roman" w:cs="Times New Roman"/>
          <w:sz w:val="28"/>
          <w:szCs w:val="28"/>
        </w:rPr>
        <w:t xml:space="preserve"> </w:t>
      </w:r>
      <w:r w:rsidR="003B4754">
        <w:rPr>
          <w:rFonts w:ascii="Times New Roman" w:hAnsi="Times New Roman" w:cs="Times New Roman"/>
          <w:sz w:val="28"/>
          <w:szCs w:val="28"/>
        </w:rPr>
        <w:t>энергетические объекты,</w:t>
      </w:r>
      <w:r w:rsidR="003B4754" w:rsidRPr="008571D1">
        <w:rPr>
          <w:rFonts w:ascii="Times New Roman" w:hAnsi="Times New Roman" w:cs="Times New Roman"/>
          <w:sz w:val="28"/>
          <w:szCs w:val="28"/>
        </w:rPr>
        <w:t xml:space="preserve"> </w:t>
      </w:r>
      <w:r w:rsidR="003B4754">
        <w:rPr>
          <w:rFonts w:ascii="Times New Roman" w:hAnsi="Times New Roman" w:cs="Times New Roman"/>
          <w:sz w:val="28"/>
          <w:szCs w:val="28"/>
        </w:rPr>
        <w:t>элементы,</w:t>
      </w:r>
      <w:r w:rsidR="003B4754" w:rsidRPr="008571D1">
        <w:rPr>
          <w:rFonts w:ascii="Times New Roman" w:hAnsi="Times New Roman" w:cs="Times New Roman"/>
          <w:sz w:val="28"/>
          <w:szCs w:val="28"/>
        </w:rPr>
        <w:t xml:space="preserve"> о</w:t>
      </w:r>
      <w:r w:rsidR="003B4754">
        <w:rPr>
          <w:rFonts w:ascii="Times New Roman" w:hAnsi="Times New Roman" w:cs="Times New Roman"/>
          <w:sz w:val="28"/>
          <w:szCs w:val="28"/>
        </w:rPr>
        <w:t>борудование,</w:t>
      </w:r>
      <w:r w:rsidR="003B4754" w:rsidRPr="008571D1">
        <w:rPr>
          <w:rFonts w:ascii="Times New Roman" w:hAnsi="Times New Roman" w:cs="Times New Roman"/>
          <w:sz w:val="28"/>
          <w:szCs w:val="28"/>
        </w:rPr>
        <w:t xml:space="preserve"> метки </w:t>
      </w:r>
      <w:r w:rsidR="003B4754">
        <w:rPr>
          <w:rFonts w:ascii="Times New Roman" w:hAnsi="Times New Roman" w:cs="Times New Roman"/>
          <w:sz w:val="28"/>
          <w:szCs w:val="28"/>
        </w:rPr>
        <w:t xml:space="preserve">и </w:t>
      </w:r>
      <w:r w:rsidR="003B4754" w:rsidRPr="008571D1">
        <w:rPr>
          <w:rFonts w:ascii="Times New Roman" w:hAnsi="Times New Roman" w:cs="Times New Roman"/>
          <w:sz w:val="28"/>
          <w:szCs w:val="28"/>
        </w:rPr>
        <w:t>комментарии.</w:t>
      </w:r>
      <w:r w:rsidR="003B4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754" w:rsidRPr="008571D1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1D1">
        <w:rPr>
          <w:rFonts w:ascii="Times New Roman" w:hAnsi="Times New Roman" w:cs="Times New Roman"/>
          <w:i/>
          <w:sz w:val="28"/>
          <w:szCs w:val="28"/>
        </w:rPr>
        <w:t>Энергетические объекты:</w:t>
      </w:r>
    </w:p>
    <w:p w:rsidR="003B4754" w:rsidRPr="00C20FF1" w:rsidRDefault="003B4754" w:rsidP="00EE1AAE">
      <w:pPr>
        <w:pStyle w:val="a8"/>
        <w:numPr>
          <w:ilvl w:val="0"/>
          <w:numId w:val="4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F1">
        <w:rPr>
          <w:rFonts w:ascii="Times New Roman" w:hAnsi="Times New Roman" w:cs="Times New Roman"/>
          <w:sz w:val="28"/>
          <w:szCs w:val="28"/>
        </w:rPr>
        <w:t>питающие подстанции (подстанции высокого/среднего напряжения и среднего/среднего напряжения);</w:t>
      </w:r>
    </w:p>
    <w:p w:rsidR="003B4754" w:rsidRPr="00C20FF1" w:rsidRDefault="003B4754" w:rsidP="00EE1AAE">
      <w:pPr>
        <w:pStyle w:val="a8"/>
        <w:numPr>
          <w:ilvl w:val="0"/>
          <w:numId w:val="4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F1">
        <w:rPr>
          <w:rFonts w:ascii="Times New Roman" w:hAnsi="Times New Roman" w:cs="Times New Roman"/>
          <w:sz w:val="28"/>
          <w:szCs w:val="28"/>
        </w:rPr>
        <w:t>распределительные подстанции (подстанции среднего/низкого напряжения);</w:t>
      </w:r>
    </w:p>
    <w:p w:rsidR="003B4754" w:rsidRPr="00C20FF1" w:rsidRDefault="003B4754" w:rsidP="00EE1AAE">
      <w:pPr>
        <w:pStyle w:val="a8"/>
        <w:numPr>
          <w:ilvl w:val="0"/>
          <w:numId w:val="4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F1">
        <w:rPr>
          <w:rFonts w:ascii="Times New Roman" w:hAnsi="Times New Roman" w:cs="Times New Roman"/>
          <w:sz w:val="28"/>
          <w:szCs w:val="28"/>
        </w:rPr>
        <w:t xml:space="preserve">соединения (линейные выводы, соединители, стыки, Т-образные, X-образные соединения и все остальные типы соединений).  </w:t>
      </w:r>
    </w:p>
    <w:p w:rsidR="003B4754" w:rsidRPr="00C20FF1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FF1">
        <w:rPr>
          <w:rFonts w:ascii="Times New Roman" w:hAnsi="Times New Roman" w:cs="Times New Roman"/>
          <w:i/>
          <w:sz w:val="28"/>
          <w:szCs w:val="28"/>
        </w:rPr>
        <w:t>Элементы:</w:t>
      </w:r>
    </w:p>
    <w:p w:rsidR="003B4754" w:rsidRPr="00C20FF1" w:rsidRDefault="003B4754" w:rsidP="00EE1AAE">
      <w:pPr>
        <w:pStyle w:val="a8"/>
        <w:numPr>
          <w:ilvl w:val="0"/>
          <w:numId w:val="4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F1">
        <w:rPr>
          <w:rFonts w:ascii="Times New Roman" w:hAnsi="Times New Roman" w:cs="Times New Roman"/>
          <w:sz w:val="28"/>
          <w:szCs w:val="28"/>
        </w:rPr>
        <w:t xml:space="preserve">ячейки: ячейка питающей линии, ячейка трансформатора, </w:t>
      </w:r>
      <w:proofErr w:type="spellStart"/>
      <w:r w:rsidRPr="00C20FF1">
        <w:rPr>
          <w:rFonts w:ascii="Times New Roman" w:hAnsi="Times New Roman" w:cs="Times New Roman"/>
          <w:sz w:val="28"/>
          <w:szCs w:val="28"/>
        </w:rPr>
        <w:t>шунтовая</w:t>
      </w:r>
      <w:proofErr w:type="spellEnd"/>
      <w:r w:rsidRPr="00C20FF1">
        <w:rPr>
          <w:rFonts w:ascii="Times New Roman" w:hAnsi="Times New Roman" w:cs="Times New Roman"/>
          <w:sz w:val="28"/>
          <w:szCs w:val="28"/>
        </w:rPr>
        <w:t xml:space="preserve"> ячейка, ячейка реактора, ячейка связи, ячейка подачи электроэнергии, ячейка заземления шин, ячейка заземления обмоток трансформатора (</w:t>
      </w:r>
      <w:proofErr w:type="spellStart"/>
      <w:r w:rsidRPr="00C20FF1">
        <w:rPr>
          <w:rFonts w:ascii="Times New Roman" w:hAnsi="Times New Roman" w:cs="Times New Roman"/>
          <w:sz w:val="28"/>
          <w:szCs w:val="28"/>
        </w:rPr>
        <w:t>нейтраль</w:t>
      </w:r>
      <w:proofErr w:type="spellEnd"/>
      <w:r w:rsidRPr="00C20FF1">
        <w:rPr>
          <w:rFonts w:ascii="Times New Roman" w:hAnsi="Times New Roman" w:cs="Times New Roman"/>
          <w:sz w:val="28"/>
          <w:szCs w:val="28"/>
        </w:rPr>
        <w:t xml:space="preserve"> звезды).</w:t>
      </w:r>
    </w:p>
    <w:p w:rsidR="003B4754" w:rsidRPr="00C20FF1" w:rsidRDefault="003B4754" w:rsidP="00EE1AAE">
      <w:pPr>
        <w:pStyle w:val="a8"/>
        <w:numPr>
          <w:ilvl w:val="0"/>
          <w:numId w:val="4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F1">
        <w:rPr>
          <w:rFonts w:ascii="Times New Roman" w:hAnsi="Times New Roman" w:cs="Times New Roman"/>
          <w:sz w:val="28"/>
          <w:szCs w:val="28"/>
        </w:rPr>
        <w:t xml:space="preserve">шины: сборные шины, соединительная шина (точка, в которой пересекаются все </w:t>
      </w:r>
      <w:r>
        <w:rPr>
          <w:rFonts w:ascii="Times New Roman" w:hAnsi="Times New Roman" w:cs="Times New Roman"/>
          <w:sz w:val="28"/>
          <w:szCs w:val="28"/>
        </w:rPr>
        <w:t>входящие линии и трансформаторы)</w:t>
      </w:r>
      <w:r w:rsidRPr="00C20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0FF1">
        <w:rPr>
          <w:rFonts w:ascii="Times New Roman" w:hAnsi="Times New Roman" w:cs="Times New Roman"/>
          <w:sz w:val="28"/>
          <w:szCs w:val="28"/>
        </w:rPr>
        <w:t>нейтраль</w:t>
      </w:r>
      <w:proofErr w:type="spellEnd"/>
      <w:r w:rsidRPr="00C20FF1">
        <w:rPr>
          <w:rFonts w:ascii="Times New Roman" w:hAnsi="Times New Roman" w:cs="Times New Roman"/>
          <w:sz w:val="28"/>
          <w:szCs w:val="28"/>
        </w:rPr>
        <w:t xml:space="preserve"> трансформатора (бак трансформатора тоже рассматривается как шина, но не запитанная), перемычка.</w:t>
      </w:r>
    </w:p>
    <w:p w:rsidR="003B4754" w:rsidRPr="00C20FF1" w:rsidRDefault="003B4754" w:rsidP="00EE1AAE">
      <w:pPr>
        <w:pStyle w:val="a8"/>
        <w:numPr>
          <w:ilvl w:val="0"/>
          <w:numId w:val="4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F1">
        <w:rPr>
          <w:rFonts w:ascii="Times New Roman" w:hAnsi="Times New Roman" w:cs="Times New Roman"/>
          <w:sz w:val="28"/>
          <w:szCs w:val="28"/>
        </w:rPr>
        <w:t>ответвления: линейные уча</w:t>
      </w:r>
      <w:r>
        <w:rPr>
          <w:rFonts w:ascii="Times New Roman" w:hAnsi="Times New Roman" w:cs="Times New Roman"/>
          <w:sz w:val="28"/>
          <w:szCs w:val="28"/>
        </w:rPr>
        <w:t xml:space="preserve">стки, трансформаторы, реакторы, </w:t>
      </w:r>
      <w:r w:rsidRPr="00C20FF1">
        <w:rPr>
          <w:rFonts w:ascii="Times New Roman" w:hAnsi="Times New Roman" w:cs="Times New Roman"/>
          <w:sz w:val="28"/>
          <w:szCs w:val="28"/>
        </w:rPr>
        <w:t>понижающие/повышающие трансформаторы, узловая точка/перемычка.</w:t>
      </w:r>
    </w:p>
    <w:p w:rsidR="003B4754" w:rsidRPr="00C20FF1" w:rsidRDefault="003B4754" w:rsidP="00EE1AAE">
      <w:pPr>
        <w:pStyle w:val="a8"/>
        <w:numPr>
          <w:ilvl w:val="0"/>
          <w:numId w:val="4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FF1">
        <w:rPr>
          <w:rFonts w:ascii="Times New Roman" w:hAnsi="Times New Roman" w:cs="Times New Roman"/>
          <w:sz w:val="28"/>
          <w:szCs w:val="28"/>
        </w:rPr>
        <w:lastRenderedPageBreak/>
        <w:t xml:space="preserve">шунты: генераторы, конденсаторы, асинхронные двигатели, потребители </w:t>
      </w:r>
      <w:r>
        <w:rPr>
          <w:rFonts w:ascii="Times New Roman" w:hAnsi="Times New Roman" w:cs="Times New Roman"/>
          <w:sz w:val="28"/>
          <w:szCs w:val="28"/>
        </w:rPr>
        <w:t xml:space="preserve">нагрузки (группы потребителей </w:t>
      </w:r>
      <w:r w:rsidRPr="00C20FF1">
        <w:rPr>
          <w:rFonts w:ascii="Times New Roman" w:hAnsi="Times New Roman" w:cs="Times New Roman"/>
          <w:sz w:val="28"/>
          <w:szCs w:val="28"/>
        </w:rPr>
        <w:t xml:space="preserve">нагрузок), полные сопротивления относительно земли, линии электроснабжения (высоковольтные линии питающих подстанций), заземления. </w:t>
      </w:r>
      <w:proofErr w:type="gramEnd"/>
    </w:p>
    <w:p w:rsidR="003B4754" w:rsidRPr="00C20FF1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FF1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3B4754" w:rsidRPr="00C20FF1" w:rsidRDefault="003B4754" w:rsidP="00EE1AAE">
      <w:pPr>
        <w:pStyle w:val="a8"/>
        <w:numPr>
          <w:ilvl w:val="0"/>
          <w:numId w:val="4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F1">
        <w:rPr>
          <w:rFonts w:ascii="Times New Roman" w:hAnsi="Times New Roman" w:cs="Times New Roman"/>
          <w:sz w:val="28"/>
          <w:szCs w:val="28"/>
        </w:rPr>
        <w:t>распределительные устройства;</w:t>
      </w:r>
    </w:p>
    <w:p w:rsidR="003B4754" w:rsidRPr="00C20FF1" w:rsidRDefault="003B4754" w:rsidP="00EE1AAE">
      <w:pPr>
        <w:pStyle w:val="a8"/>
        <w:numPr>
          <w:ilvl w:val="0"/>
          <w:numId w:val="4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F1">
        <w:rPr>
          <w:rFonts w:ascii="Times New Roman" w:hAnsi="Times New Roman" w:cs="Times New Roman"/>
          <w:sz w:val="28"/>
          <w:szCs w:val="28"/>
        </w:rPr>
        <w:t>предохранители;</w:t>
      </w:r>
    </w:p>
    <w:p w:rsidR="003B4754" w:rsidRPr="00C20FF1" w:rsidRDefault="003B4754" w:rsidP="00EE1AAE">
      <w:pPr>
        <w:pStyle w:val="a8"/>
        <w:numPr>
          <w:ilvl w:val="0"/>
          <w:numId w:val="4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F1">
        <w:rPr>
          <w:rFonts w:ascii="Times New Roman" w:hAnsi="Times New Roman" w:cs="Times New Roman"/>
          <w:sz w:val="28"/>
          <w:szCs w:val="28"/>
        </w:rPr>
        <w:t>измерительные трансформаторы тока;</w:t>
      </w:r>
    </w:p>
    <w:p w:rsidR="003B4754" w:rsidRPr="00C20FF1" w:rsidRDefault="003B4754" w:rsidP="00EE1AAE">
      <w:pPr>
        <w:pStyle w:val="a8"/>
        <w:numPr>
          <w:ilvl w:val="0"/>
          <w:numId w:val="4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F1">
        <w:rPr>
          <w:rFonts w:ascii="Times New Roman" w:hAnsi="Times New Roman" w:cs="Times New Roman"/>
          <w:sz w:val="28"/>
          <w:szCs w:val="28"/>
        </w:rPr>
        <w:t>измерительные трансформаторы напряжения;</w:t>
      </w:r>
    </w:p>
    <w:p w:rsidR="003B4754" w:rsidRPr="00C20FF1" w:rsidRDefault="003B4754" w:rsidP="00EE1AAE">
      <w:pPr>
        <w:pStyle w:val="a8"/>
        <w:numPr>
          <w:ilvl w:val="0"/>
          <w:numId w:val="4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указатели повреждений</w:t>
      </w:r>
      <w:r w:rsidRPr="00C20FF1">
        <w:rPr>
          <w:rFonts w:ascii="Times New Roman" w:hAnsi="Times New Roman" w:cs="Times New Roman"/>
          <w:sz w:val="28"/>
          <w:szCs w:val="28"/>
        </w:rPr>
        <w:t>;</w:t>
      </w:r>
    </w:p>
    <w:p w:rsidR="003B4754" w:rsidRDefault="003B4754" w:rsidP="00EE1AAE">
      <w:pPr>
        <w:pStyle w:val="a8"/>
        <w:numPr>
          <w:ilvl w:val="0"/>
          <w:numId w:val="4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F1">
        <w:rPr>
          <w:rFonts w:ascii="Times New Roman" w:hAnsi="Times New Roman" w:cs="Times New Roman"/>
          <w:sz w:val="28"/>
          <w:szCs w:val="28"/>
        </w:rPr>
        <w:t>реле;</w:t>
      </w:r>
    </w:p>
    <w:p w:rsidR="003B4754" w:rsidRPr="00C20FF1" w:rsidRDefault="003B4754" w:rsidP="00EE1AAE">
      <w:pPr>
        <w:pStyle w:val="a8"/>
        <w:numPr>
          <w:ilvl w:val="0"/>
          <w:numId w:val="4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регуляторы и переключатели (отпаек трансформаторов, конденсаторов и т.д.);</w:t>
      </w:r>
    </w:p>
    <w:p w:rsidR="003B4754" w:rsidRDefault="003B4754" w:rsidP="00EE1AAE">
      <w:pPr>
        <w:pStyle w:val="a8"/>
        <w:numPr>
          <w:ilvl w:val="0"/>
          <w:numId w:val="4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F1">
        <w:rPr>
          <w:rFonts w:ascii="Times New Roman" w:hAnsi="Times New Roman" w:cs="Times New Roman"/>
          <w:sz w:val="28"/>
          <w:szCs w:val="28"/>
        </w:rPr>
        <w:t>грозозащитные разрядники.</w:t>
      </w:r>
    </w:p>
    <w:p w:rsidR="003B4754" w:rsidRPr="001A2D1F" w:rsidRDefault="003B4754" w:rsidP="00EE1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D56">
        <w:rPr>
          <w:rFonts w:ascii="Times New Roman" w:hAnsi="Times New Roman" w:cs="Times New Roman"/>
          <w:sz w:val="28"/>
          <w:szCs w:val="28"/>
        </w:rPr>
        <w:t xml:space="preserve">При этом все объекты, элементы и оборудование описываются своим набором необходимых данных. 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F1">
        <w:rPr>
          <w:rFonts w:ascii="Times New Roman" w:hAnsi="Times New Roman" w:cs="Times New Roman"/>
          <w:sz w:val="28"/>
          <w:szCs w:val="28"/>
        </w:rPr>
        <w:t>На практике все главные соединени</w:t>
      </w:r>
      <w:r>
        <w:rPr>
          <w:rFonts w:ascii="Times New Roman" w:hAnsi="Times New Roman" w:cs="Times New Roman"/>
          <w:sz w:val="28"/>
          <w:szCs w:val="28"/>
        </w:rPr>
        <w:t xml:space="preserve">я между элементами, их узлами и </w:t>
      </w:r>
      <w:r w:rsidRPr="00C20FF1">
        <w:rPr>
          <w:rFonts w:ascii="Times New Roman" w:hAnsi="Times New Roman" w:cs="Times New Roman"/>
          <w:sz w:val="28"/>
          <w:szCs w:val="28"/>
        </w:rPr>
        <w:t>ответвлениями определяются только с помощью ячеек. С точки зрения узлов и ответвлений (шунтов) ячейки представляют собой соединения между ними. С точки зрения ячеек узлы и ответвл</w:t>
      </w:r>
      <w:r>
        <w:rPr>
          <w:rFonts w:ascii="Times New Roman" w:hAnsi="Times New Roman" w:cs="Times New Roman"/>
          <w:sz w:val="28"/>
          <w:szCs w:val="28"/>
        </w:rPr>
        <w:t xml:space="preserve">ения (шунты)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клеммными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FF1">
        <w:rPr>
          <w:rFonts w:ascii="Times New Roman" w:hAnsi="Times New Roman" w:cs="Times New Roman"/>
          <w:sz w:val="28"/>
          <w:szCs w:val="28"/>
        </w:rPr>
        <w:t xml:space="preserve">выводами ячеек.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FF1">
        <w:rPr>
          <w:rFonts w:ascii="Times New Roman" w:hAnsi="Times New Roman" w:cs="Times New Roman"/>
          <w:sz w:val="28"/>
          <w:szCs w:val="28"/>
        </w:rPr>
        <w:t>Все оборудование в распределительной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FF1">
        <w:rPr>
          <w:rFonts w:ascii="Times New Roman" w:hAnsi="Times New Roman" w:cs="Times New Roman"/>
          <w:sz w:val="28"/>
          <w:szCs w:val="28"/>
        </w:rPr>
        <w:t>(распределительные устройства, измерительные трансформаторы и пр.) расположено в ячейке. Соединения между оборудованием определяются в окне описания ячейки. Таким образом, ячейка представляет собой набор оборудования и набор внутренних соединений (соединение между устройствами и между оборудованием и вводами/выводами ячейки).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2 </w:t>
      </w:r>
      <w:r w:rsidRPr="009402A0">
        <w:rPr>
          <w:rFonts w:ascii="Times New Roman" w:hAnsi="Times New Roman" w:cs="Times New Roman"/>
          <w:sz w:val="28"/>
          <w:szCs w:val="28"/>
        </w:rPr>
        <w:t>показана структура общей модели распределительной сети</w:t>
      </w:r>
      <w:r>
        <w:rPr>
          <w:rFonts w:ascii="Times New Roman" w:hAnsi="Times New Roman" w:cs="Times New Roman"/>
          <w:sz w:val="28"/>
          <w:szCs w:val="28"/>
        </w:rPr>
        <w:t xml:space="preserve">, показывающая связи между всем </w:t>
      </w:r>
      <w:r w:rsidRPr="009402A0">
        <w:rPr>
          <w:rFonts w:ascii="Times New Roman" w:hAnsi="Times New Roman" w:cs="Times New Roman"/>
          <w:sz w:val="28"/>
          <w:szCs w:val="28"/>
        </w:rPr>
        <w:t>составляющими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2A0">
        <w:rPr>
          <w:rFonts w:ascii="Times New Roman" w:hAnsi="Times New Roman" w:cs="Times New Roman"/>
          <w:sz w:val="28"/>
          <w:szCs w:val="28"/>
        </w:rPr>
        <w:t xml:space="preserve">сети и системой </w:t>
      </w:r>
      <w:r w:rsidRPr="00DF404D">
        <w:rPr>
          <w:rFonts w:ascii="Times New Roman" w:hAnsi="Times New Roman" w:cs="Times New Roman"/>
          <w:i/>
          <w:sz w:val="28"/>
          <w:szCs w:val="28"/>
        </w:rPr>
        <w:t>SCADA</w:t>
      </w:r>
      <w:r w:rsidRPr="009402A0">
        <w:rPr>
          <w:rFonts w:ascii="Times New Roman" w:hAnsi="Times New Roman" w:cs="Times New Roman"/>
          <w:sz w:val="28"/>
          <w:szCs w:val="28"/>
        </w:rPr>
        <w:t>.</w:t>
      </w:r>
    </w:p>
    <w:p w:rsidR="003B4754" w:rsidRDefault="003B4754" w:rsidP="00EE1A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5198EF4" wp14:editId="508DF8E0">
            <wp:extent cx="5933440" cy="70713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70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79A">
        <w:rPr>
          <w:rFonts w:ascii="Times New Roman" w:hAnsi="Times New Roman" w:cs="Times New Roman"/>
          <w:sz w:val="24"/>
          <w:szCs w:val="28"/>
        </w:rPr>
        <w:t xml:space="preserve"> </w:t>
      </w:r>
      <w:r w:rsidRPr="009402A0">
        <w:rPr>
          <w:rFonts w:ascii="Times New Roman" w:hAnsi="Times New Roman" w:cs="Times New Roman"/>
          <w:sz w:val="24"/>
          <w:szCs w:val="28"/>
        </w:rPr>
        <w:t xml:space="preserve">Рисунок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9402A0">
        <w:rPr>
          <w:rFonts w:ascii="Times New Roman" w:hAnsi="Times New Roman" w:cs="Times New Roman"/>
          <w:sz w:val="24"/>
          <w:szCs w:val="28"/>
        </w:rPr>
        <w:t>. Общая модель данных.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модели существующей распределительной сети используются различные данные, которые позволяют сформировать необходимые расчетные схемы. При этом выделяют основные данные</w:t>
      </w:r>
      <w:r w:rsidRPr="00D72399">
        <w:rPr>
          <w:rFonts w:ascii="Times New Roman" w:hAnsi="Times New Roman" w:cs="Times New Roman"/>
          <w:sz w:val="28"/>
          <w:szCs w:val="28"/>
        </w:rPr>
        <w:t>, без которых не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Pr="00D72399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расчетную схему</w:t>
      </w:r>
      <w:r w:rsidRPr="00D72399">
        <w:rPr>
          <w:rFonts w:ascii="Times New Roman" w:hAnsi="Times New Roman" w:cs="Times New Roman"/>
          <w:sz w:val="28"/>
          <w:szCs w:val="28"/>
        </w:rPr>
        <w:t>,  и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D72399">
        <w:rPr>
          <w:rFonts w:ascii="Times New Roman" w:hAnsi="Times New Roman" w:cs="Times New Roman"/>
          <w:sz w:val="28"/>
          <w:szCs w:val="28"/>
        </w:rPr>
        <w:t xml:space="preserve">, используемые </w:t>
      </w:r>
      <w:r>
        <w:rPr>
          <w:rFonts w:ascii="Times New Roman" w:hAnsi="Times New Roman" w:cs="Times New Roman"/>
          <w:sz w:val="28"/>
          <w:szCs w:val="28"/>
        </w:rPr>
        <w:t xml:space="preserve">при решении отдельных задач. В </w:t>
      </w:r>
      <w:r w:rsidRPr="00DF404D">
        <w:rPr>
          <w:rFonts w:ascii="Times New Roman" w:hAnsi="Times New Roman" w:cs="Times New Roman"/>
          <w:i/>
          <w:sz w:val="28"/>
          <w:szCs w:val="28"/>
          <w:lang w:val="en-US"/>
        </w:rPr>
        <w:t>DMS</w:t>
      </w:r>
      <w:r w:rsidRPr="00FD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функциональному назначению выделяют следующие типы данных: главные основные данные, дополнительные основные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данные, расширенные основные данные, д</w:t>
      </w:r>
      <w:r w:rsidRPr="00FD4DFA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ые данные (данные обслуживания) и и</w:t>
      </w:r>
      <w:r w:rsidRPr="00FD4DFA">
        <w:rPr>
          <w:rFonts w:ascii="Times New Roman" w:hAnsi="Times New Roman" w:cs="Times New Roman"/>
          <w:sz w:val="28"/>
          <w:szCs w:val="28"/>
        </w:rPr>
        <w:t xml:space="preserve">сторические </w:t>
      </w:r>
      <w:r>
        <w:rPr>
          <w:rFonts w:ascii="Times New Roman" w:hAnsi="Times New Roman" w:cs="Times New Roman"/>
          <w:sz w:val="28"/>
          <w:szCs w:val="28"/>
        </w:rPr>
        <w:t xml:space="preserve">(архивные) </w:t>
      </w:r>
      <w:r w:rsidRPr="00FD4DFA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754" w:rsidRPr="00FD4DFA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6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FD4DFA">
        <w:rPr>
          <w:rFonts w:ascii="Times New Roman" w:hAnsi="Times New Roman" w:cs="Times New Roman"/>
          <w:b/>
          <w:i/>
          <w:sz w:val="28"/>
          <w:szCs w:val="28"/>
        </w:rPr>
        <w:t>лавны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FD4DFA">
        <w:rPr>
          <w:rFonts w:ascii="Times New Roman" w:hAnsi="Times New Roman" w:cs="Times New Roman"/>
          <w:b/>
          <w:i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FD4DFA">
        <w:rPr>
          <w:rFonts w:ascii="Times New Roman" w:hAnsi="Times New Roman" w:cs="Times New Roman"/>
          <w:b/>
          <w:i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FD4DFA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4DFA">
        <w:rPr>
          <w:rFonts w:ascii="Times New Roman" w:hAnsi="Times New Roman" w:cs="Times New Roman"/>
          <w:sz w:val="28"/>
          <w:szCs w:val="28"/>
        </w:rPr>
        <w:t xml:space="preserve"> для функций DMS</w:t>
      </w:r>
      <w:r>
        <w:rPr>
          <w:rFonts w:ascii="Times New Roman" w:hAnsi="Times New Roman" w:cs="Times New Roman"/>
          <w:sz w:val="28"/>
          <w:szCs w:val="28"/>
        </w:rPr>
        <w:t>, относят т</w:t>
      </w:r>
      <w:r w:rsidRPr="00FD4DFA">
        <w:rPr>
          <w:rFonts w:ascii="Times New Roman" w:hAnsi="Times New Roman" w:cs="Times New Roman"/>
          <w:sz w:val="28"/>
          <w:szCs w:val="28"/>
        </w:rPr>
        <w:t>опологическ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D4DFA">
        <w:rPr>
          <w:rFonts w:ascii="Times New Roman" w:hAnsi="Times New Roman" w:cs="Times New Roman"/>
          <w:sz w:val="28"/>
          <w:szCs w:val="28"/>
        </w:rPr>
        <w:t xml:space="preserve"> связность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FD4DFA">
        <w:rPr>
          <w:rFonts w:ascii="Times New Roman" w:hAnsi="Times New Roman" w:cs="Times New Roman"/>
          <w:sz w:val="28"/>
          <w:szCs w:val="28"/>
        </w:rPr>
        <w:t xml:space="preserve">анные </w:t>
      </w:r>
      <w:r>
        <w:rPr>
          <w:rFonts w:ascii="Times New Roman" w:hAnsi="Times New Roman" w:cs="Times New Roman"/>
          <w:sz w:val="28"/>
          <w:szCs w:val="28"/>
        </w:rPr>
        <w:t>основных элементов и д</w:t>
      </w:r>
      <w:r w:rsidRPr="00FD4DFA">
        <w:rPr>
          <w:rFonts w:ascii="Times New Roman" w:hAnsi="Times New Roman" w:cs="Times New Roman"/>
          <w:sz w:val="28"/>
          <w:szCs w:val="28"/>
        </w:rPr>
        <w:t>анные для определенных состояний системы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4DFA">
        <w:rPr>
          <w:rFonts w:ascii="Times New Roman" w:hAnsi="Times New Roman" w:cs="Times New Roman"/>
          <w:sz w:val="28"/>
          <w:szCs w:val="28"/>
        </w:rPr>
        <w:t xml:space="preserve">Этот вид данных может </w:t>
      </w:r>
      <w:r>
        <w:rPr>
          <w:rFonts w:ascii="Times New Roman" w:hAnsi="Times New Roman" w:cs="Times New Roman"/>
          <w:sz w:val="28"/>
          <w:szCs w:val="28"/>
        </w:rPr>
        <w:t>включать в себя как с</w:t>
      </w:r>
      <w:r w:rsidRPr="00FD4DFA">
        <w:rPr>
          <w:rFonts w:ascii="Times New Roman" w:hAnsi="Times New Roman" w:cs="Times New Roman"/>
          <w:sz w:val="28"/>
          <w:szCs w:val="28"/>
        </w:rPr>
        <w:t>татич</w:t>
      </w:r>
      <w:r>
        <w:rPr>
          <w:rFonts w:ascii="Times New Roman" w:hAnsi="Times New Roman" w:cs="Times New Roman"/>
          <w:sz w:val="28"/>
          <w:szCs w:val="28"/>
        </w:rPr>
        <w:t>еские данные, например, о</w:t>
      </w:r>
      <w:r w:rsidRPr="00FD4DFA">
        <w:rPr>
          <w:rFonts w:ascii="Times New Roman" w:hAnsi="Times New Roman" w:cs="Times New Roman"/>
          <w:sz w:val="28"/>
          <w:szCs w:val="28"/>
        </w:rPr>
        <w:t>днолинейные схемы подстанций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FD4DFA">
        <w:rPr>
          <w:rFonts w:ascii="Times New Roman" w:hAnsi="Times New Roman" w:cs="Times New Roman"/>
          <w:sz w:val="28"/>
          <w:szCs w:val="28"/>
        </w:rPr>
        <w:t>опологическая связность</w:t>
      </w:r>
      <w:r>
        <w:rPr>
          <w:rFonts w:ascii="Times New Roman" w:hAnsi="Times New Roman" w:cs="Times New Roman"/>
          <w:sz w:val="28"/>
          <w:szCs w:val="28"/>
        </w:rPr>
        <w:t>), н</w:t>
      </w:r>
      <w:r w:rsidRPr="00FD4DFA">
        <w:rPr>
          <w:rFonts w:ascii="Times New Roman" w:hAnsi="Times New Roman" w:cs="Times New Roman"/>
          <w:sz w:val="28"/>
          <w:szCs w:val="28"/>
        </w:rPr>
        <w:t>оминальн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D4DFA">
        <w:rPr>
          <w:rFonts w:ascii="Times New Roman" w:hAnsi="Times New Roman" w:cs="Times New Roman"/>
          <w:sz w:val="28"/>
          <w:szCs w:val="28"/>
        </w:rPr>
        <w:t xml:space="preserve"> мощность</w:t>
      </w:r>
      <w:r>
        <w:rPr>
          <w:rFonts w:ascii="Times New Roman" w:hAnsi="Times New Roman" w:cs="Times New Roman"/>
          <w:sz w:val="28"/>
          <w:szCs w:val="28"/>
        </w:rPr>
        <w:t xml:space="preserve"> и напряжение трансформаторов (д</w:t>
      </w:r>
      <w:r w:rsidRPr="00FD4DFA">
        <w:rPr>
          <w:rFonts w:ascii="Times New Roman" w:hAnsi="Times New Roman" w:cs="Times New Roman"/>
          <w:sz w:val="28"/>
          <w:szCs w:val="28"/>
        </w:rPr>
        <w:t xml:space="preserve">анные </w:t>
      </w:r>
      <w:r>
        <w:rPr>
          <w:rFonts w:ascii="Times New Roman" w:hAnsi="Times New Roman" w:cs="Times New Roman"/>
          <w:sz w:val="28"/>
          <w:szCs w:val="28"/>
        </w:rPr>
        <w:t xml:space="preserve">основных элементов), так и динамические, </w:t>
      </w:r>
      <w:r w:rsidRPr="00FD4DFA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4DFA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ояние коммутационной аппаратуры, </w:t>
      </w:r>
      <w:r w:rsidRPr="00FD4DFA">
        <w:rPr>
          <w:rFonts w:ascii="Times New Roman" w:hAnsi="Times New Roman" w:cs="Times New Roman"/>
          <w:sz w:val="28"/>
          <w:szCs w:val="28"/>
        </w:rPr>
        <w:t>состояние предохранителей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E5">
        <w:rPr>
          <w:rFonts w:ascii="Times New Roman" w:hAnsi="Times New Roman" w:cs="Times New Roman"/>
          <w:b/>
          <w:i/>
          <w:sz w:val="28"/>
          <w:szCs w:val="28"/>
        </w:rPr>
        <w:t>Дополнительные основные данные</w:t>
      </w:r>
      <w:r w:rsidRPr="00FD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 w:rsidRPr="00FD4DFA">
        <w:rPr>
          <w:rFonts w:ascii="Times New Roman" w:hAnsi="Times New Roman" w:cs="Times New Roman"/>
          <w:sz w:val="28"/>
          <w:szCs w:val="28"/>
        </w:rPr>
        <w:t>данные для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4DFA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4DFA">
        <w:rPr>
          <w:rFonts w:ascii="Times New Roman" w:hAnsi="Times New Roman" w:cs="Times New Roman"/>
          <w:sz w:val="28"/>
          <w:szCs w:val="28"/>
        </w:rPr>
        <w:t xml:space="preserve"> состояния </w:t>
      </w:r>
      <w:r>
        <w:rPr>
          <w:rFonts w:ascii="Times New Roman" w:hAnsi="Times New Roman" w:cs="Times New Roman"/>
          <w:sz w:val="28"/>
          <w:szCs w:val="28"/>
        </w:rPr>
        <w:t xml:space="preserve">на основе суточных профилей </w:t>
      </w:r>
      <w:r w:rsidRPr="00FD4DFA">
        <w:rPr>
          <w:rFonts w:ascii="Times New Roman" w:hAnsi="Times New Roman" w:cs="Times New Roman"/>
          <w:sz w:val="28"/>
          <w:szCs w:val="28"/>
        </w:rPr>
        <w:t>нагрузки,</w:t>
      </w:r>
      <w:r>
        <w:rPr>
          <w:rFonts w:ascii="Times New Roman" w:hAnsi="Times New Roman" w:cs="Times New Roman"/>
          <w:sz w:val="28"/>
          <w:szCs w:val="28"/>
        </w:rPr>
        <w:t xml:space="preserve"> данные для</w:t>
      </w:r>
      <w:r w:rsidRPr="00FD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географической</w:t>
      </w:r>
      <w:r w:rsidRPr="00FD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4DFA">
        <w:rPr>
          <w:rFonts w:ascii="Times New Roman" w:hAnsi="Times New Roman" w:cs="Times New Roman"/>
          <w:sz w:val="28"/>
          <w:szCs w:val="28"/>
        </w:rPr>
        <w:t>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D4DFA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ы. К ним можно отнести, например, к</w:t>
      </w:r>
      <w:r w:rsidRPr="00FD4DFA">
        <w:rPr>
          <w:rFonts w:ascii="Times New Roman" w:hAnsi="Times New Roman" w:cs="Times New Roman"/>
          <w:sz w:val="28"/>
          <w:szCs w:val="28"/>
        </w:rPr>
        <w:t xml:space="preserve">ривые </w:t>
      </w:r>
      <w:r>
        <w:rPr>
          <w:rFonts w:ascii="Times New Roman" w:hAnsi="Times New Roman" w:cs="Times New Roman"/>
          <w:sz w:val="28"/>
          <w:szCs w:val="28"/>
        </w:rPr>
        <w:t xml:space="preserve">нагрузки для типовых потребителей, данные о реле, </w:t>
      </w:r>
      <w:r w:rsidRPr="00FD4DFA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ачения указателей пикового тока, д</w:t>
      </w:r>
      <w:r w:rsidRPr="00FD4DFA">
        <w:rPr>
          <w:rFonts w:ascii="Times New Roman" w:hAnsi="Times New Roman" w:cs="Times New Roman"/>
          <w:sz w:val="28"/>
          <w:szCs w:val="28"/>
        </w:rPr>
        <w:t xml:space="preserve">анные </w:t>
      </w:r>
      <w:r w:rsidRPr="00DF404D">
        <w:rPr>
          <w:rFonts w:ascii="Times New Roman" w:hAnsi="Times New Roman" w:cs="Times New Roman"/>
          <w:i/>
          <w:sz w:val="28"/>
          <w:szCs w:val="28"/>
        </w:rPr>
        <w:t>SCADA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FD4DFA">
        <w:rPr>
          <w:rFonts w:ascii="Times New Roman" w:hAnsi="Times New Roman" w:cs="Times New Roman"/>
          <w:sz w:val="28"/>
          <w:szCs w:val="28"/>
        </w:rPr>
        <w:t>остояни</w:t>
      </w:r>
      <w:r>
        <w:rPr>
          <w:rFonts w:ascii="Times New Roman" w:hAnsi="Times New Roman" w:cs="Times New Roman"/>
          <w:sz w:val="28"/>
          <w:szCs w:val="28"/>
        </w:rPr>
        <w:t>е коммутационной аппаратуры, и</w:t>
      </w:r>
      <w:r w:rsidRPr="00FD4DFA">
        <w:rPr>
          <w:rFonts w:ascii="Times New Roman" w:hAnsi="Times New Roman" w:cs="Times New Roman"/>
          <w:sz w:val="28"/>
          <w:szCs w:val="28"/>
        </w:rPr>
        <w:t>змеренные значения</w:t>
      </w:r>
      <w:r>
        <w:rPr>
          <w:rFonts w:ascii="Times New Roman" w:hAnsi="Times New Roman" w:cs="Times New Roman"/>
          <w:sz w:val="28"/>
          <w:szCs w:val="28"/>
        </w:rPr>
        <w:t>), г</w:t>
      </w:r>
      <w:r w:rsidRPr="00FD4DFA">
        <w:rPr>
          <w:rFonts w:ascii="Times New Roman" w:hAnsi="Times New Roman" w:cs="Times New Roman"/>
          <w:sz w:val="28"/>
          <w:szCs w:val="28"/>
        </w:rPr>
        <w:t>еографические данные</w:t>
      </w:r>
      <w:r>
        <w:rPr>
          <w:rFonts w:ascii="Times New Roman" w:hAnsi="Times New Roman" w:cs="Times New Roman"/>
          <w:sz w:val="28"/>
          <w:szCs w:val="28"/>
        </w:rPr>
        <w:t xml:space="preserve"> (координаты объектов, географические карты).</w:t>
      </w:r>
    </w:p>
    <w:p w:rsidR="003B4754" w:rsidRPr="00FD4DFA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E5">
        <w:rPr>
          <w:rFonts w:ascii="Times New Roman" w:hAnsi="Times New Roman" w:cs="Times New Roman"/>
          <w:b/>
          <w:i/>
          <w:sz w:val="28"/>
          <w:szCs w:val="28"/>
        </w:rPr>
        <w:t>Расширенные основные данные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полную эмуляцию состояния реальной системы. </w:t>
      </w:r>
      <w:r w:rsidRPr="00FD4DFA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FD4DFA">
        <w:rPr>
          <w:rFonts w:ascii="Times New Roman" w:hAnsi="Times New Roman" w:cs="Times New Roman"/>
          <w:sz w:val="28"/>
          <w:szCs w:val="28"/>
        </w:rPr>
        <w:t>обеспечивают анализ поведе</w:t>
      </w:r>
      <w:r>
        <w:rPr>
          <w:rFonts w:ascii="Times New Roman" w:hAnsi="Times New Roman" w:cs="Times New Roman"/>
          <w:sz w:val="28"/>
          <w:szCs w:val="28"/>
        </w:rPr>
        <w:t xml:space="preserve">ния системы в недавнем прошлом: </w:t>
      </w:r>
      <w:r w:rsidRPr="00FD4DFA">
        <w:rPr>
          <w:rFonts w:ascii="Times New Roman" w:hAnsi="Times New Roman" w:cs="Times New Roman"/>
          <w:sz w:val="28"/>
          <w:szCs w:val="28"/>
        </w:rPr>
        <w:t xml:space="preserve">воссоздание </w:t>
      </w:r>
      <w:r>
        <w:rPr>
          <w:rFonts w:ascii="Times New Roman" w:hAnsi="Times New Roman" w:cs="Times New Roman"/>
          <w:sz w:val="28"/>
          <w:szCs w:val="28"/>
        </w:rPr>
        <w:t xml:space="preserve">аварий и сбоев, выход объекта из строя. </w:t>
      </w:r>
      <w:r w:rsidRPr="00FD4DFA">
        <w:rPr>
          <w:rFonts w:ascii="Times New Roman" w:hAnsi="Times New Roman" w:cs="Times New Roman"/>
          <w:sz w:val="28"/>
          <w:szCs w:val="28"/>
        </w:rPr>
        <w:t xml:space="preserve">Этот тип данных </w:t>
      </w:r>
      <w:r>
        <w:rPr>
          <w:rFonts w:ascii="Times New Roman" w:hAnsi="Times New Roman" w:cs="Times New Roman"/>
          <w:sz w:val="28"/>
          <w:szCs w:val="28"/>
        </w:rPr>
        <w:t>включает сведения о росте нагрузки, сведения о надежности, стоимость элементов, в</w:t>
      </w:r>
      <w:r w:rsidRPr="00FD4DFA">
        <w:rPr>
          <w:rFonts w:ascii="Times New Roman" w:hAnsi="Times New Roman" w:cs="Times New Roman"/>
          <w:sz w:val="28"/>
          <w:szCs w:val="28"/>
        </w:rPr>
        <w:t>нутренне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4DFA">
        <w:rPr>
          <w:rFonts w:ascii="Times New Roman" w:hAnsi="Times New Roman" w:cs="Times New Roman"/>
          <w:sz w:val="28"/>
          <w:szCs w:val="28"/>
        </w:rPr>
        <w:t xml:space="preserve"> состояние элемента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FD4DFA">
        <w:rPr>
          <w:rFonts w:ascii="Times New Roman" w:hAnsi="Times New Roman" w:cs="Times New Roman"/>
          <w:sz w:val="28"/>
          <w:szCs w:val="28"/>
        </w:rPr>
        <w:t>сторические динамические</w:t>
      </w:r>
      <w:r>
        <w:rPr>
          <w:rFonts w:ascii="Times New Roman" w:hAnsi="Times New Roman" w:cs="Times New Roman"/>
          <w:sz w:val="28"/>
          <w:szCs w:val="28"/>
        </w:rPr>
        <w:t xml:space="preserve"> данные (</w:t>
      </w:r>
      <w:r w:rsidRPr="00FD4DFA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архивные </w:t>
      </w:r>
      <w:r w:rsidRPr="00FD4DFA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DF404D">
        <w:rPr>
          <w:rFonts w:ascii="Times New Roman" w:hAnsi="Times New Roman" w:cs="Times New Roman"/>
          <w:i/>
          <w:sz w:val="28"/>
          <w:szCs w:val="28"/>
        </w:rPr>
        <w:t>SCADA</w:t>
      </w:r>
      <w:r>
        <w:rPr>
          <w:rFonts w:ascii="Times New Roman" w:hAnsi="Times New Roman" w:cs="Times New Roman"/>
          <w:sz w:val="28"/>
          <w:szCs w:val="28"/>
        </w:rPr>
        <w:t>, предыдущие</w:t>
      </w:r>
      <w:r w:rsidRPr="00FD4DFA">
        <w:rPr>
          <w:rFonts w:ascii="Times New Roman" w:hAnsi="Times New Roman" w:cs="Times New Roman"/>
          <w:sz w:val="28"/>
          <w:szCs w:val="28"/>
        </w:rPr>
        <w:t xml:space="preserve"> состоян</w:t>
      </w:r>
      <w:r>
        <w:rPr>
          <w:rFonts w:ascii="Times New Roman" w:hAnsi="Times New Roman" w:cs="Times New Roman"/>
          <w:sz w:val="28"/>
          <w:szCs w:val="28"/>
        </w:rPr>
        <w:t>ия коммутационного оборудования и положения переключателей) и т.д.</w:t>
      </w:r>
    </w:p>
    <w:p w:rsidR="003B4754" w:rsidRPr="00FD4DFA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8B6">
        <w:rPr>
          <w:rFonts w:ascii="Times New Roman" w:hAnsi="Times New Roman" w:cs="Times New Roman"/>
          <w:b/>
          <w:i/>
          <w:sz w:val="28"/>
          <w:szCs w:val="28"/>
        </w:rPr>
        <w:t>Дополнительные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не являются обязательными для работы </w:t>
      </w:r>
      <w:r w:rsidRPr="00FD4DFA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Pr="00DF404D">
        <w:rPr>
          <w:rFonts w:ascii="Times New Roman" w:hAnsi="Times New Roman" w:cs="Times New Roman"/>
          <w:i/>
          <w:sz w:val="28"/>
          <w:szCs w:val="28"/>
        </w:rPr>
        <w:t>DMS</w:t>
      </w:r>
      <w:r w:rsidRPr="00FD4DFA">
        <w:rPr>
          <w:rFonts w:ascii="Times New Roman" w:hAnsi="Times New Roman" w:cs="Times New Roman"/>
          <w:sz w:val="28"/>
          <w:szCs w:val="28"/>
        </w:rPr>
        <w:t xml:space="preserve">. Эти данные используются для </w:t>
      </w:r>
      <w:r>
        <w:rPr>
          <w:rFonts w:ascii="Times New Roman" w:hAnsi="Times New Roman" w:cs="Times New Roman"/>
          <w:sz w:val="28"/>
          <w:szCs w:val="28"/>
        </w:rPr>
        <w:t>эксплуатации. Примером</w:t>
      </w:r>
      <w:r w:rsidRPr="00FD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FD4DFA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DFA">
        <w:rPr>
          <w:rFonts w:ascii="Times New Roman" w:hAnsi="Times New Roman" w:cs="Times New Roman"/>
          <w:sz w:val="28"/>
          <w:szCs w:val="28"/>
        </w:rPr>
        <w:t xml:space="preserve"> данных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FD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служить д</w:t>
      </w:r>
      <w:r w:rsidRPr="00FD4DFA">
        <w:rPr>
          <w:rFonts w:ascii="Times New Roman" w:hAnsi="Times New Roman" w:cs="Times New Roman"/>
          <w:sz w:val="28"/>
          <w:szCs w:val="28"/>
        </w:rPr>
        <w:t>ополнительные данные трансформаторов:</w:t>
      </w:r>
      <w:r>
        <w:rPr>
          <w:rFonts w:ascii="Times New Roman" w:hAnsi="Times New Roman" w:cs="Times New Roman"/>
          <w:sz w:val="28"/>
          <w:szCs w:val="28"/>
        </w:rPr>
        <w:t xml:space="preserve"> общий вес, вес активной части, год изготовления, динамические данные </w:t>
      </w:r>
      <w:r w:rsidRPr="00FD4DFA">
        <w:rPr>
          <w:rFonts w:ascii="Times New Roman" w:hAnsi="Times New Roman" w:cs="Times New Roman"/>
          <w:sz w:val="28"/>
          <w:szCs w:val="28"/>
        </w:rPr>
        <w:t>o количеств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4DFA">
        <w:rPr>
          <w:rFonts w:ascii="Times New Roman" w:hAnsi="Times New Roman" w:cs="Times New Roman"/>
          <w:sz w:val="28"/>
          <w:szCs w:val="28"/>
        </w:rPr>
        <w:t xml:space="preserve"> масла </w:t>
      </w:r>
      <w:r>
        <w:rPr>
          <w:rFonts w:ascii="Times New Roman" w:hAnsi="Times New Roman" w:cs="Times New Roman"/>
          <w:sz w:val="28"/>
          <w:szCs w:val="28"/>
        </w:rPr>
        <w:t>в баке и т.д</w:t>
      </w:r>
      <w:r w:rsidRPr="00FD4DFA">
        <w:rPr>
          <w:rFonts w:ascii="Times New Roman" w:hAnsi="Times New Roman" w:cs="Times New Roman"/>
          <w:sz w:val="28"/>
          <w:szCs w:val="28"/>
        </w:rPr>
        <w:t>.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8B6">
        <w:rPr>
          <w:rFonts w:ascii="Times New Roman" w:hAnsi="Times New Roman" w:cs="Times New Roman"/>
          <w:b/>
          <w:i/>
          <w:sz w:val="28"/>
          <w:szCs w:val="28"/>
        </w:rPr>
        <w:t>Исторические данные</w:t>
      </w:r>
      <w:r w:rsidRPr="00FD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позволяют</w:t>
      </w:r>
      <w:r w:rsidRPr="00FD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проанализировать поведения системы в </w:t>
      </w:r>
      <w:r w:rsidRPr="00FD4D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рошлом. Они также обеспечивают о</w:t>
      </w:r>
      <w:r w:rsidRPr="00FD4DFA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леживание размещения элементов, у</w:t>
      </w:r>
      <w:r w:rsidRPr="00FD4DFA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имуществом, </w:t>
      </w:r>
      <w:r w:rsidRPr="00FD4DFA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ирование потребления, </w:t>
      </w:r>
      <w:r w:rsidRPr="00FD4DFA">
        <w:rPr>
          <w:rFonts w:ascii="Times New Roman" w:hAnsi="Times New Roman" w:cs="Times New Roman"/>
          <w:sz w:val="28"/>
          <w:szCs w:val="28"/>
        </w:rPr>
        <w:t>техобслуживание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  <w:r w:rsidRPr="00FD4DFA">
        <w:rPr>
          <w:rFonts w:ascii="Times New Roman" w:hAnsi="Times New Roman" w:cs="Times New Roman"/>
          <w:sz w:val="28"/>
          <w:szCs w:val="28"/>
        </w:rPr>
        <w:lastRenderedPageBreak/>
        <w:t>Этот тип данных состоит из историче</w:t>
      </w:r>
      <w:r>
        <w:rPr>
          <w:rFonts w:ascii="Times New Roman" w:hAnsi="Times New Roman" w:cs="Times New Roman"/>
          <w:sz w:val="28"/>
          <w:szCs w:val="28"/>
        </w:rPr>
        <w:t xml:space="preserve">ских статических данных, сохраняя </w:t>
      </w:r>
      <w:r w:rsidRPr="00FD4DFA">
        <w:rPr>
          <w:rFonts w:ascii="Times New Roman" w:hAnsi="Times New Roman" w:cs="Times New Roman"/>
          <w:sz w:val="28"/>
          <w:szCs w:val="28"/>
        </w:rPr>
        <w:t>записи обо всех изменениях</w:t>
      </w:r>
      <w:r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Pr="00FD4D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основных данных, необходимых для функционирования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DMS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выделяют н</w:t>
      </w:r>
      <w:r w:rsidRPr="0005483D">
        <w:rPr>
          <w:rFonts w:ascii="Times New Roman" w:hAnsi="Times New Roman" w:cs="Times New Roman"/>
          <w:sz w:val="28"/>
          <w:szCs w:val="28"/>
        </w:rPr>
        <w:t>еобходимые графические данные</w:t>
      </w:r>
      <w:r>
        <w:rPr>
          <w:rFonts w:ascii="Times New Roman" w:hAnsi="Times New Roman" w:cs="Times New Roman"/>
          <w:sz w:val="28"/>
          <w:szCs w:val="28"/>
        </w:rPr>
        <w:t>, к которым относят:</w:t>
      </w:r>
    </w:p>
    <w:p w:rsidR="003B4754" w:rsidRPr="0005483D" w:rsidRDefault="003B4754" w:rsidP="00EE1AAE">
      <w:pPr>
        <w:pStyle w:val="a8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3D">
        <w:rPr>
          <w:rFonts w:ascii="Times New Roman" w:hAnsi="Times New Roman" w:cs="Times New Roman"/>
          <w:sz w:val="28"/>
          <w:szCs w:val="28"/>
        </w:rPr>
        <w:t>Однолине</w:t>
      </w:r>
      <w:r>
        <w:rPr>
          <w:rFonts w:ascii="Times New Roman" w:hAnsi="Times New Roman" w:cs="Times New Roman"/>
          <w:sz w:val="28"/>
          <w:szCs w:val="28"/>
        </w:rPr>
        <w:t xml:space="preserve">йные схемы всех подстанций высокого и среднего напряжения и </w:t>
      </w:r>
      <w:r w:rsidRPr="0005483D">
        <w:rPr>
          <w:rFonts w:ascii="Times New Roman" w:hAnsi="Times New Roman" w:cs="Times New Roman"/>
          <w:sz w:val="28"/>
          <w:szCs w:val="28"/>
        </w:rPr>
        <w:t>однолинейные схемы переключательных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83D">
        <w:rPr>
          <w:rFonts w:ascii="Times New Roman" w:hAnsi="Times New Roman" w:cs="Times New Roman"/>
          <w:sz w:val="28"/>
          <w:szCs w:val="28"/>
        </w:rPr>
        <w:t>подстанций</w:t>
      </w:r>
      <w:r>
        <w:rPr>
          <w:rFonts w:ascii="Times New Roman" w:hAnsi="Times New Roman" w:cs="Times New Roman"/>
          <w:sz w:val="28"/>
          <w:szCs w:val="28"/>
        </w:rPr>
        <w:t xml:space="preserve"> среднего напряжения</w:t>
      </w:r>
      <w:r w:rsidRPr="0005483D">
        <w:rPr>
          <w:rFonts w:ascii="Times New Roman" w:hAnsi="Times New Roman" w:cs="Times New Roman"/>
          <w:sz w:val="28"/>
          <w:szCs w:val="28"/>
        </w:rPr>
        <w:t xml:space="preserve"> (без трансформаторов).</w:t>
      </w:r>
    </w:p>
    <w:p w:rsidR="003B4754" w:rsidRPr="005A792A" w:rsidRDefault="003B4754" w:rsidP="00EE1AAE">
      <w:pPr>
        <w:pStyle w:val="a8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3D">
        <w:rPr>
          <w:rFonts w:ascii="Times New Roman" w:hAnsi="Times New Roman" w:cs="Times New Roman"/>
          <w:sz w:val="28"/>
          <w:szCs w:val="28"/>
        </w:rPr>
        <w:t>Точно определенные уровни нап</w:t>
      </w:r>
      <w:r>
        <w:rPr>
          <w:rFonts w:ascii="Times New Roman" w:hAnsi="Times New Roman" w:cs="Times New Roman"/>
          <w:sz w:val="28"/>
          <w:szCs w:val="28"/>
        </w:rPr>
        <w:t>ряжения для всей распределитель</w:t>
      </w:r>
      <w:r w:rsidRPr="005A792A">
        <w:rPr>
          <w:rFonts w:ascii="Times New Roman" w:hAnsi="Times New Roman" w:cs="Times New Roman"/>
          <w:sz w:val="28"/>
          <w:szCs w:val="28"/>
        </w:rPr>
        <w:t>ной сети.</w:t>
      </w:r>
    </w:p>
    <w:p w:rsidR="003B4754" w:rsidRDefault="003B4754" w:rsidP="00EE1AAE">
      <w:pPr>
        <w:pStyle w:val="a8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3D">
        <w:rPr>
          <w:rFonts w:ascii="Times New Roman" w:hAnsi="Times New Roman" w:cs="Times New Roman"/>
          <w:sz w:val="28"/>
          <w:szCs w:val="28"/>
        </w:rPr>
        <w:t>Однолинейные схемы всей распределительной сети</w:t>
      </w:r>
      <w:r>
        <w:rPr>
          <w:rFonts w:ascii="Times New Roman" w:hAnsi="Times New Roman" w:cs="Times New Roman"/>
          <w:sz w:val="28"/>
          <w:szCs w:val="28"/>
        </w:rPr>
        <w:t>, включая</w:t>
      </w:r>
      <w:r w:rsidRPr="0005483D">
        <w:rPr>
          <w:rFonts w:ascii="Times New Roman" w:hAnsi="Times New Roman" w:cs="Times New Roman"/>
          <w:sz w:val="28"/>
          <w:szCs w:val="28"/>
        </w:rPr>
        <w:t xml:space="preserve"> 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83D">
        <w:rPr>
          <w:rFonts w:ascii="Times New Roman" w:hAnsi="Times New Roman" w:cs="Times New Roman"/>
          <w:sz w:val="28"/>
          <w:szCs w:val="28"/>
        </w:rPr>
        <w:t>проводников и длины секций,</w:t>
      </w:r>
      <w:r>
        <w:rPr>
          <w:rFonts w:ascii="Times New Roman" w:hAnsi="Times New Roman" w:cs="Times New Roman"/>
          <w:sz w:val="28"/>
          <w:szCs w:val="28"/>
        </w:rPr>
        <w:t xml:space="preserve"> отмеченные места для коммутационного оборудования. </w:t>
      </w:r>
    </w:p>
    <w:p w:rsidR="003B4754" w:rsidRPr="005A792A" w:rsidRDefault="003B4754" w:rsidP="00EE1AAE">
      <w:pPr>
        <w:pStyle w:val="a8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3D">
        <w:rPr>
          <w:rFonts w:ascii="Times New Roman" w:hAnsi="Times New Roman" w:cs="Times New Roman"/>
          <w:sz w:val="28"/>
          <w:szCs w:val="28"/>
        </w:rPr>
        <w:t>Однолинейные схемы СН/НН подстанций (если они имеют типовую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92A">
        <w:rPr>
          <w:rFonts w:ascii="Times New Roman" w:hAnsi="Times New Roman" w:cs="Times New Roman"/>
          <w:sz w:val="28"/>
          <w:szCs w:val="28"/>
        </w:rPr>
        <w:t>конфигурацию, тогда однолинейная схема типовой подстанции)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7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754" w:rsidRPr="0005483D" w:rsidRDefault="003B4754" w:rsidP="00EE1AAE">
      <w:pPr>
        <w:pStyle w:val="a8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3D">
        <w:rPr>
          <w:rFonts w:ascii="Times New Roman" w:hAnsi="Times New Roman" w:cs="Times New Roman"/>
          <w:sz w:val="28"/>
          <w:szCs w:val="28"/>
        </w:rPr>
        <w:t>Для отображения карт с географической основой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карты в одном из соответствующих форматов.</w:t>
      </w:r>
    </w:p>
    <w:p w:rsidR="003B4754" w:rsidRPr="00EE1AAE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сетевая компания</w:t>
      </w:r>
      <w:r w:rsidRPr="00BB75CA">
        <w:rPr>
          <w:rFonts w:ascii="Times New Roman" w:hAnsi="Times New Roman" w:cs="Times New Roman"/>
          <w:sz w:val="28"/>
          <w:szCs w:val="28"/>
        </w:rPr>
        <w:t xml:space="preserve"> не в состо</w:t>
      </w:r>
      <w:r>
        <w:rPr>
          <w:rFonts w:ascii="Times New Roman" w:hAnsi="Times New Roman" w:cs="Times New Roman"/>
          <w:sz w:val="28"/>
          <w:szCs w:val="28"/>
        </w:rPr>
        <w:t xml:space="preserve">янии предоставить все требуемые </w:t>
      </w:r>
      <w:r w:rsidRPr="00BB75CA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75CA">
        <w:rPr>
          <w:rFonts w:ascii="Times New Roman" w:hAnsi="Times New Roman" w:cs="Times New Roman"/>
          <w:sz w:val="28"/>
          <w:szCs w:val="28"/>
        </w:rPr>
        <w:t xml:space="preserve"> или требует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B7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времени</w:t>
      </w:r>
      <w:r w:rsidRPr="00BB7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сбора их всех, существует</w:t>
      </w:r>
      <w:r w:rsidRPr="00BB75CA">
        <w:rPr>
          <w:rFonts w:ascii="Times New Roman" w:hAnsi="Times New Roman" w:cs="Times New Roman"/>
          <w:sz w:val="28"/>
          <w:szCs w:val="28"/>
        </w:rPr>
        <w:t xml:space="preserve"> абсолютный миниму</w:t>
      </w:r>
      <w:r>
        <w:rPr>
          <w:rFonts w:ascii="Times New Roman" w:hAnsi="Times New Roman" w:cs="Times New Roman"/>
          <w:sz w:val="28"/>
          <w:szCs w:val="28"/>
        </w:rPr>
        <w:t xml:space="preserve">м данных для запуска </w:t>
      </w:r>
      <w:r w:rsidRPr="00DF404D">
        <w:rPr>
          <w:rFonts w:ascii="Times New Roman" w:hAnsi="Times New Roman" w:cs="Times New Roman"/>
          <w:i/>
          <w:sz w:val="28"/>
          <w:szCs w:val="28"/>
        </w:rPr>
        <w:t>DMS</w:t>
      </w:r>
      <w:r w:rsidR="00EE1AAE">
        <w:rPr>
          <w:rFonts w:ascii="Times New Roman" w:hAnsi="Times New Roman" w:cs="Times New Roman"/>
          <w:sz w:val="28"/>
          <w:szCs w:val="28"/>
        </w:rPr>
        <w:t xml:space="preserve"> согласно технической документации.</w:t>
      </w:r>
    </w:p>
    <w:p w:rsidR="003B4754" w:rsidRPr="003202E1" w:rsidRDefault="003B4754" w:rsidP="00EE1AA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также отметить, что при отсутствии некоторых данных </w:t>
      </w:r>
      <w:r w:rsidRPr="00F36B49">
        <w:rPr>
          <w:rFonts w:ascii="Times New Roman" w:hAnsi="Times New Roman" w:cs="Times New Roman"/>
          <w:sz w:val="28"/>
          <w:szCs w:val="28"/>
        </w:rPr>
        <w:t>на первых этапах формирования модели</w:t>
      </w:r>
      <w:r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Pr="00F36B49">
        <w:rPr>
          <w:rFonts w:ascii="Times New Roman" w:hAnsi="Times New Roman" w:cs="Times New Roman"/>
          <w:sz w:val="28"/>
          <w:szCs w:val="28"/>
        </w:rPr>
        <w:t xml:space="preserve">возможность использования типовых данных с последующей их заменой </w:t>
      </w:r>
      <w:proofErr w:type="gramStart"/>
      <w:r w:rsidRPr="00F36B49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Pr="00F36B49">
        <w:rPr>
          <w:rFonts w:ascii="Times New Roman" w:hAnsi="Times New Roman" w:cs="Times New Roman"/>
          <w:sz w:val="28"/>
          <w:szCs w:val="28"/>
        </w:rPr>
        <w:t xml:space="preserve"> для каждой единицы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754" w:rsidRPr="004A2110" w:rsidRDefault="003B4754" w:rsidP="00EE1A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211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Процедура формирования модели 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содержащей </w:t>
      </w:r>
      <w:r w:rsidRPr="004A2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необходимые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</w:t>
      </w:r>
      <w:r w:rsidRPr="004A2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работы функций </w:t>
      </w:r>
      <w:r w:rsidRPr="004E7C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A2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происходит в несколько этапов и </w:t>
      </w:r>
      <w:r w:rsidRPr="004A211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 следующие основные операции:</w:t>
      </w:r>
    </w:p>
    <w:p w:rsidR="003B4754" w:rsidRPr="006E5774" w:rsidRDefault="003B4754" w:rsidP="00EE1AAE">
      <w:pPr>
        <w:pStyle w:val="a8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7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условных изображений элементов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распределительной сети.</w:t>
      </w:r>
    </w:p>
    <w:p w:rsidR="003B4754" w:rsidRPr="006E5774" w:rsidRDefault="003B4754" w:rsidP="00EE1AAE">
      <w:pPr>
        <w:pStyle w:val="a8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каталогов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каждого типа оборудования на основании типовых и индивидуальных данных.</w:t>
      </w:r>
    </w:p>
    <w:p w:rsidR="003B4754" w:rsidRDefault="003B4754" w:rsidP="00EE1AAE">
      <w:pPr>
        <w:pStyle w:val="a8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03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схем подстанций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754" w:rsidRPr="00C6703B" w:rsidRDefault="003B4754" w:rsidP="00EE1AAE">
      <w:pPr>
        <w:pStyle w:val="a8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0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общей схемы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распределительной </w:t>
      </w:r>
      <w:r w:rsidRPr="00C6703B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754" w:rsidRDefault="003B4754" w:rsidP="00EE1A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A2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Telvent DMS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модели сети происходит с помощью подсистемы ввода и тестирования данных,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211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 полный набор необ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 для этого инструментов.  Для с</w:t>
      </w:r>
      <w:r w:rsidRPr="00EB2266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B2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B2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сети используются следующие приложения: </w:t>
      </w:r>
      <w:r w:rsidRPr="00EB22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Symbols Editor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B22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Network Builder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B22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Network Options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3B4754" w:rsidRDefault="003B4754" w:rsidP="00EE1A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Редактор </w:t>
      </w:r>
      <w:r w:rsidRPr="00BE66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Symbols Editor</w:t>
      </w:r>
      <w:r w:rsidRPr="00BE6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приложение, предназначенное для создания </w:t>
      </w:r>
      <w:r w:rsidRPr="006E5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условных изображений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(символов) </w:t>
      </w:r>
      <w:r w:rsidRPr="006E5774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</w:t>
      </w:r>
      <w:r w:rsidRPr="00BE6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распределительных 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5ABD">
        <w:rPr>
          <w:rFonts w:ascii="Times New Roman" w:hAnsi="Times New Roman" w:cs="Times New Roman"/>
          <w:sz w:val="28"/>
          <w:szCs w:val="28"/>
        </w:rPr>
        <w:t>риложение</w:t>
      </w:r>
      <w:r w:rsidRPr="00745ABD">
        <w:rPr>
          <w:rFonts w:ascii="Times New Roman" w:hAnsi="Times New Roman" w:cs="Times New Roman"/>
          <w:b/>
          <w:i/>
          <w:sz w:val="28"/>
          <w:szCs w:val="28"/>
        </w:rPr>
        <w:t xml:space="preserve"> Network Builder </w:t>
      </w:r>
      <w:r w:rsidRPr="00745ABD">
        <w:rPr>
          <w:rFonts w:ascii="Times New Roman" w:hAnsi="Times New Roman" w:cs="Times New Roman"/>
          <w:sz w:val="28"/>
          <w:szCs w:val="28"/>
        </w:rPr>
        <w:t>используе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745ABD">
        <w:rPr>
          <w:rFonts w:ascii="Times New Roman" w:hAnsi="Times New Roman" w:cs="Times New Roman"/>
          <w:sz w:val="28"/>
          <w:szCs w:val="28"/>
        </w:rPr>
        <w:t xml:space="preserve"> для редактирования параметров элементов сети, их </w:t>
      </w:r>
      <w:r>
        <w:rPr>
          <w:rFonts w:ascii="Times New Roman" w:hAnsi="Times New Roman" w:cs="Times New Roman"/>
          <w:sz w:val="28"/>
          <w:szCs w:val="28"/>
        </w:rPr>
        <w:t>соединения</w:t>
      </w:r>
      <w:r w:rsidRPr="00745ABD">
        <w:rPr>
          <w:rFonts w:ascii="Times New Roman" w:hAnsi="Times New Roman" w:cs="Times New Roman"/>
          <w:sz w:val="28"/>
          <w:szCs w:val="28"/>
        </w:rPr>
        <w:t xml:space="preserve"> и графического представления в виде схемы сети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ABD">
        <w:rPr>
          <w:rFonts w:ascii="Times New Roman" w:hAnsi="Times New Roman" w:cs="Times New Roman"/>
          <w:i/>
          <w:sz w:val="28"/>
          <w:szCs w:val="28"/>
        </w:rPr>
        <w:t>Network Builder</w:t>
      </w:r>
      <w:r w:rsidRPr="00745ABD">
        <w:rPr>
          <w:rFonts w:ascii="Times New Roman" w:hAnsi="Times New Roman" w:cs="Times New Roman"/>
          <w:sz w:val="28"/>
          <w:szCs w:val="28"/>
        </w:rPr>
        <w:t xml:space="preserve"> состоит </w:t>
      </w:r>
      <w:r>
        <w:rPr>
          <w:rFonts w:ascii="Times New Roman" w:hAnsi="Times New Roman" w:cs="Times New Roman"/>
          <w:sz w:val="28"/>
          <w:szCs w:val="28"/>
        </w:rPr>
        <w:t xml:space="preserve">из нескольких логических частей, каждая из которых имеет свое функциональное назначение. Краткое описание состава </w:t>
      </w:r>
      <w:r w:rsidRPr="00745ABD">
        <w:rPr>
          <w:rFonts w:ascii="Times New Roman" w:hAnsi="Times New Roman" w:cs="Times New Roman"/>
          <w:i/>
          <w:sz w:val="28"/>
          <w:szCs w:val="28"/>
        </w:rPr>
        <w:t>Network Builder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представлено в таблице</w:t>
      </w:r>
      <w:r w:rsidR="00EE1AA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754" w:rsidRDefault="003B4754" w:rsidP="00EE1AA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E1AAE">
        <w:rPr>
          <w:rFonts w:ascii="Times New Roman" w:hAnsi="Times New Roman" w:cs="Times New Roman"/>
          <w:sz w:val="28"/>
          <w:szCs w:val="28"/>
        </w:rPr>
        <w:t>3</w:t>
      </w:r>
    </w:p>
    <w:p w:rsidR="003B4754" w:rsidRDefault="003B4754" w:rsidP="00EE1A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5ABD">
        <w:rPr>
          <w:rFonts w:ascii="Times New Roman" w:hAnsi="Times New Roman" w:cs="Times New Roman"/>
          <w:b/>
          <w:sz w:val="28"/>
          <w:szCs w:val="28"/>
        </w:rPr>
        <w:t xml:space="preserve">Состав приложения </w:t>
      </w:r>
      <w:r w:rsidRPr="00745ABD">
        <w:rPr>
          <w:rFonts w:ascii="Times New Roman" w:hAnsi="Times New Roman" w:cs="Times New Roman"/>
          <w:b/>
          <w:i/>
          <w:sz w:val="28"/>
          <w:szCs w:val="28"/>
        </w:rPr>
        <w:t>Network Builder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B4754" w:rsidRPr="009D0EF6" w:rsidTr="006D32CE">
        <w:trPr>
          <w:trHeight w:val="463"/>
        </w:trPr>
        <w:tc>
          <w:tcPr>
            <w:tcW w:w="3227" w:type="dxa"/>
            <w:vAlign w:val="center"/>
          </w:tcPr>
          <w:p w:rsidR="003B4754" w:rsidRPr="009D0EF6" w:rsidRDefault="003B4754" w:rsidP="00EE1AA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составной части</w:t>
            </w:r>
          </w:p>
        </w:tc>
        <w:tc>
          <w:tcPr>
            <w:tcW w:w="6344" w:type="dxa"/>
            <w:vAlign w:val="center"/>
          </w:tcPr>
          <w:p w:rsidR="003B4754" w:rsidRPr="009D0EF6" w:rsidRDefault="003B4754" w:rsidP="00EE1AA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F6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3B4754" w:rsidRPr="009D0EF6" w:rsidTr="006D32CE">
        <w:trPr>
          <w:trHeight w:val="1579"/>
        </w:trPr>
        <w:tc>
          <w:tcPr>
            <w:tcW w:w="3227" w:type="dxa"/>
            <w:vAlign w:val="center"/>
          </w:tcPr>
          <w:p w:rsidR="003B4754" w:rsidRPr="009D0EF6" w:rsidRDefault="003B4754" w:rsidP="00EE1AAE">
            <w:pPr>
              <w:tabs>
                <w:tab w:val="left" w:pos="357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Basic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Network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Data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Editor</w:t>
            </w:r>
          </w:p>
        </w:tc>
        <w:tc>
          <w:tcPr>
            <w:tcW w:w="6344" w:type="dxa"/>
          </w:tcPr>
          <w:p w:rsidR="003B4754" w:rsidRPr="009D0EF6" w:rsidRDefault="003B4754" w:rsidP="00EE1A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F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создания и редактирования базовых данных сети, которые вводятся в начале создания новой модели сети. К таким данным относятся конфигурация сети, профили нагрузки, уровни напряжения, параметры подключения </w:t>
            </w:r>
            <w:r w:rsidRPr="009D0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SCADA</w:t>
            </w:r>
            <w:r w:rsidRPr="009D0EF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3B4754" w:rsidRPr="009D0EF6" w:rsidTr="006D32CE">
        <w:trPr>
          <w:trHeight w:val="618"/>
        </w:trPr>
        <w:tc>
          <w:tcPr>
            <w:tcW w:w="3227" w:type="dxa"/>
            <w:vAlign w:val="center"/>
          </w:tcPr>
          <w:p w:rsidR="003B4754" w:rsidRPr="009D0EF6" w:rsidRDefault="003B4754" w:rsidP="00EE1AA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Catalog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Data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Editor</w:t>
            </w:r>
          </w:p>
        </w:tc>
        <w:tc>
          <w:tcPr>
            <w:tcW w:w="6344" w:type="dxa"/>
          </w:tcPr>
          <w:p w:rsidR="003B4754" w:rsidRPr="009D0EF6" w:rsidRDefault="003B4754" w:rsidP="00EE1A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F6">
              <w:rPr>
                <w:rFonts w:ascii="Times New Roman" w:hAnsi="Times New Roman" w:cs="Times New Roman"/>
                <w:sz w:val="24"/>
                <w:szCs w:val="24"/>
              </w:rPr>
              <w:t>Используется для создания, удаления и редактирования каталогов оборудования.</w:t>
            </w:r>
          </w:p>
        </w:tc>
      </w:tr>
      <w:tr w:rsidR="003B4754" w:rsidRPr="009D0EF6" w:rsidTr="006D32CE">
        <w:trPr>
          <w:trHeight w:val="2853"/>
        </w:trPr>
        <w:tc>
          <w:tcPr>
            <w:tcW w:w="3227" w:type="dxa"/>
            <w:vAlign w:val="center"/>
          </w:tcPr>
          <w:p w:rsidR="003B4754" w:rsidRPr="009D0EF6" w:rsidRDefault="003B4754" w:rsidP="00EE1AA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Electric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Object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Editor</w:t>
            </w:r>
          </w:p>
        </w:tc>
        <w:tc>
          <w:tcPr>
            <w:tcW w:w="6344" w:type="dxa"/>
          </w:tcPr>
          <w:p w:rsidR="003B4754" w:rsidRPr="009D0EF6" w:rsidRDefault="003B4754" w:rsidP="00EE1A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F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создания и редактирования сложных элементов сети (питающие подстанции, распределительные подстанции и соединения). Представляет собой графический редактор, позволяющий создавать и редактировать основные элементы сети (шины, трансформаторы, автоматы защиты сети, распределительные устройства и пр.) и их соединения с помощью ячеек. В сочетании с </w:t>
            </w:r>
            <w:r w:rsidRPr="009D0EF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Electrical</w:t>
            </w:r>
            <w:r w:rsidRPr="009D0E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D0EF6">
              <w:rPr>
                <w:rFonts w:ascii="Times New Roman" w:hAnsi="Times New Roman" w:cs="Times New Roman"/>
                <w:i/>
                <w:sz w:val="24"/>
                <w:szCs w:val="24"/>
              </w:rPr>
              <w:t>Section</w:t>
            </w:r>
            <w:proofErr w:type="spellEnd"/>
            <w:r w:rsidRPr="009D0E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Editor</w:t>
            </w:r>
            <w:r w:rsidRPr="009D0EF6">
              <w:rPr>
                <w:rFonts w:ascii="Times New Roman" w:hAnsi="Times New Roman" w:cs="Times New Roman"/>
                <w:sz w:val="24"/>
                <w:szCs w:val="24"/>
              </w:rPr>
              <w:t xml:space="preserve"> создает модель сети, используемую для моделирования и анализа.</w:t>
            </w:r>
          </w:p>
        </w:tc>
      </w:tr>
      <w:tr w:rsidR="003B4754" w:rsidRPr="009D0EF6" w:rsidTr="006D32CE">
        <w:trPr>
          <w:trHeight w:val="1253"/>
        </w:trPr>
        <w:tc>
          <w:tcPr>
            <w:tcW w:w="3227" w:type="dxa"/>
            <w:vAlign w:val="center"/>
          </w:tcPr>
          <w:p w:rsidR="003B4754" w:rsidRPr="009D0EF6" w:rsidRDefault="003B4754" w:rsidP="00EE1AAE">
            <w:pPr>
              <w:tabs>
                <w:tab w:val="left" w:pos="119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Electric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Section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Editor</w:t>
            </w:r>
          </w:p>
        </w:tc>
        <w:tc>
          <w:tcPr>
            <w:tcW w:w="6344" w:type="dxa"/>
          </w:tcPr>
          <w:p w:rsidR="003B4754" w:rsidRPr="009D0EF6" w:rsidRDefault="003B4754" w:rsidP="00EE1A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F6">
              <w:rPr>
                <w:rFonts w:ascii="Times New Roman" w:hAnsi="Times New Roman" w:cs="Times New Roman"/>
                <w:sz w:val="24"/>
                <w:szCs w:val="24"/>
              </w:rPr>
              <w:t>Используется для создания и редактирования секций и линий электропередачи, которые вводятся путем выбора объектов и требуемых ячеек на концах линий в древовидной схеме.</w:t>
            </w:r>
          </w:p>
        </w:tc>
      </w:tr>
      <w:tr w:rsidR="003B4754" w:rsidRPr="009D0EF6" w:rsidTr="006D32CE">
        <w:trPr>
          <w:trHeight w:val="2699"/>
        </w:trPr>
        <w:tc>
          <w:tcPr>
            <w:tcW w:w="3227" w:type="dxa"/>
            <w:vAlign w:val="center"/>
          </w:tcPr>
          <w:p w:rsidR="003B4754" w:rsidRPr="009D0EF6" w:rsidRDefault="003B4754" w:rsidP="00EE1AAE">
            <w:pPr>
              <w:tabs>
                <w:tab w:val="left" w:pos="321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lastRenderedPageBreak/>
              <w:t>Graphic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Editor</w:t>
            </w:r>
          </w:p>
        </w:tc>
        <w:tc>
          <w:tcPr>
            <w:tcW w:w="6344" w:type="dxa"/>
          </w:tcPr>
          <w:p w:rsidR="003B4754" w:rsidRPr="009D0EF6" w:rsidRDefault="003B4754" w:rsidP="00EE1A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F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создания мнемосхемы сети, которая будет использоваться в </w:t>
            </w:r>
            <w:r w:rsidRPr="00713E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DMD</w:t>
            </w:r>
            <w:r w:rsidRPr="009D0EF6">
              <w:rPr>
                <w:rFonts w:ascii="Times New Roman" w:hAnsi="Times New Roman" w:cs="Times New Roman"/>
                <w:sz w:val="24"/>
                <w:szCs w:val="24"/>
              </w:rPr>
              <w:t xml:space="preserve">. С помощью этого редактора пользователь имеет возможность организовывать элементы, введенные с помощью </w:t>
            </w:r>
            <w:proofErr w:type="spellStart"/>
            <w:r w:rsidRPr="009D0EF6">
              <w:rPr>
                <w:rFonts w:ascii="Times New Roman" w:hAnsi="Times New Roman" w:cs="Times New Roman"/>
                <w:i/>
                <w:sz w:val="24"/>
                <w:szCs w:val="24"/>
              </w:rPr>
              <w:t>Object</w:t>
            </w:r>
            <w:proofErr w:type="spellEnd"/>
            <w:r w:rsidRPr="009D0E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Editor</w:t>
            </w:r>
            <w:r w:rsidRPr="009D0EF6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(подстанции, соединения, секции и пр.), для создания или редактирования схемы сети. С помощью функции </w:t>
            </w:r>
            <w:proofErr w:type="spellStart"/>
            <w:r w:rsidRPr="009D0EF6">
              <w:rPr>
                <w:rFonts w:ascii="Times New Roman" w:hAnsi="Times New Roman" w:cs="Times New Roman"/>
                <w:i/>
                <w:sz w:val="24"/>
                <w:szCs w:val="24"/>
              </w:rPr>
              <w:t>Geographical</w:t>
            </w:r>
            <w:proofErr w:type="spellEnd"/>
            <w:r w:rsidRPr="009D0E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Editor, </w:t>
            </w:r>
            <w:r w:rsidRPr="009D0EF6">
              <w:rPr>
                <w:rFonts w:ascii="Times New Roman" w:hAnsi="Times New Roman" w:cs="Times New Roman"/>
                <w:sz w:val="24"/>
                <w:szCs w:val="24"/>
              </w:rPr>
              <w:t>входящей в состав редактора, пользователь может размещать элементы сети согласно географическим данным на картах ГИС.</w:t>
            </w:r>
          </w:p>
        </w:tc>
      </w:tr>
      <w:tr w:rsidR="003B4754" w:rsidRPr="009D0EF6" w:rsidTr="006D32CE">
        <w:trPr>
          <w:trHeight w:val="772"/>
        </w:trPr>
        <w:tc>
          <w:tcPr>
            <w:tcW w:w="3227" w:type="dxa"/>
            <w:vAlign w:val="center"/>
          </w:tcPr>
          <w:p w:rsidR="003B4754" w:rsidRPr="009D0EF6" w:rsidRDefault="003B4754" w:rsidP="00EE1AAE">
            <w:pPr>
              <w:tabs>
                <w:tab w:val="left" w:pos="3845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Custom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Data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D0E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Editor</w:t>
            </w:r>
          </w:p>
        </w:tc>
        <w:tc>
          <w:tcPr>
            <w:tcW w:w="6344" w:type="dxa"/>
          </w:tcPr>
          <w:p w:rsidR="003B4754" w:rsidRPr="009D0EF6" w:rsidRDefault="003B4754" w:rsidP="00EE1AAE">
            <w:pPr>
              <w:widowControl w:val="0"/>
              <w:tabs>
                <w:tab w:val="left" w:pos="360"/>
              </w:tabs>
              <w:suppressAutoHyphens/>
              <w:spacing w:after="12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EF6">
              <w:rPr>
                <w:rFonts w:ascii="Times New Roman" w:hAnsi="Times New Roman" w:cs="Times New Roman"/>
                <w:sz w:val="24"/>
                <w:szCs w:val="24"/>
              </w:rPr>
              <w:t>Используется для создания и редактирования свойств элементов, определяемых пользователем.</w:t>
            </w:r>
          </w:p>
        </w:tc>
      </w:tr>
    </w:tbl>
    <w:p w:rsidR="003B4754" w:rsidRDefault="003B4754" w:rsidP="00EE1A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32">
        <w:rPr>
          <w:rFonts w:ascii="Times New Roman" w:hAnsi="Times New Roman" w:cs="Times New Roman"/>
          <w:sz w:val="28"/>
          <w:szCs w:val="28"/>
        </w:rPr>
        <w:t xml:space="preserve">Для настройки различных </w:t>
      </w:r>
      <w:r>
        <w:rPr>
          <w:rFonts w:ascii="Times New Roman" w:hAnsi="Times New Roman" w:cs="Times New Roman"/>
          <w:sz w:val="28"/>
          <w:szCs w:val="28"/>
        </w:rPr>
        <w:t>функций</w:t>
      </w:r>
      <w:r w:rsidRPr="006B4032">
        <w:rPr>
          <w:rFonts w:ascii="Times New Roman" w:hAnsi="Times New Roman" w:cs="Times New Roman"/>
          <w:sz w:val="28"/>
          <w:szCs w:val="28"/>
        </w:rPr>
        <w:t xml:space="preserve"> </w:t>
      </w:r>
      <w:r w:rsidRPr="004E7C55">
        <w:rPr>
          <w:rFonts w:ascii="Times New Roman" w:hAnsi="Times New Roman" w:cs="Times New Roman"/>
          <w:i/>
          <w:sz w:val="28"/>
          <w:szCs w:val="28"/>
        </w:rPr>
        <w:t>DMS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B4032">
        <w:rPr>
          <w:rFonts w:ascii="Times New Roman" w:hAnsi="Times New Roman" w:cs="Times New Roman"/>
          <w:sz w:val="28"/>
          <w:szCs w:val="28"/>
        </w:rPr>
        <w:t xml:space="preserve">установки первоначальных значений параметров используется приложение </w:t>
      </w:r>
      <w:r w:rsidRPr="003D2F9E">
        <w:rPr>
          <w:rFonts w:ascii="Times New Roman" w:hAnsi="Times New Roman" w:cs="Times New Roman"/>
          <w:b/>
          <w:i/>
          <w:sz w:val="28"/>
          <w:szCs w:val="28"/>
        </w:rPr>
        <w:t>Network Options</w:t>
      </w:r>
      <w:r w:rsidRPr="006B40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4032">
        <w:rPr>
          <w:rFonts w:ascii="Times New Roman" w:hAnsi="Times New Roman" w:cs="Times New Roman"/>
          <w:sz w:val="28"/>
          <w:szCs w:val="28"/>
        </w:rPr>
        <w:t xml:space="preserve"> нем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B4032">
        <w:rPr>
          <w:rFonts w:ascii="Times New Roman" w:hAnsi="Times New Roman" w:cs="Times New Roman"/>
          <w:sz w:val="28"/>
          <w:szCs w:val="28"/>
        </w:rPr>
        <w:t xml:space="preserve">предусмотрены функции для полной настройки </w:t>
      </w:r>
      <w:r>
        <w:rPr>
          <w:rFonts w:ascii="Times New Roman" w:hAnsi="Times New Roman" w:cs="Times New Roman"/>
          <w:sz w:val="28"/>
          <w:szCs w:val="28"/>
        </w:rPr>
        <w:t>внешнего вида различных приложений</w:t>
      </w:r>
      <w:r w:rsidRPr="006B4032">
        <w:rPr>
          <w:rFonts w:ascii="Times New Roman" w:hAnsi="Times New Roman" w:cs="Times New Roman"/>
          <w:sz w:val="28"/>
          <w:szCs w:val="28"/>
        </w:rPr>
        <w:t xml:space="preserve"> (отображение символов, </w:t>
      </w:r>
      <w:r>
        <w:rPr>
          <w:rFonts w:ascii="Times New Roman" w:hAnsi="Times New Roman" w:cs="Times New Roman"/>
          <w:sz w:val="28"/>
          <w:szCs w:val="28"/>
        </w:rPr>
        <w:t xml:space="preserve">настройка </w:t>
      </w:r>
      <w:r w:rsidRPr="006B403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032">
        <w:rPr>
          <w:rFonts w:ascii="Times New Roman" w:hAnsi="Times New Roman" w:cs="Times New Roman"/>
          <w:sz w:val="28"/>
          <w:szCs w:val="28"/>
        </w:rPr>
        <w:t xml:space="preserve"> и пр.), включая определяемые пользователем настройки видимости и внешнего вида </w:t>
      </w:r>
      <w:r w:rsidR="00EE1AAE">
        <w:rPr>
          <w:rFonts w:ascii="Times New Roman" w:hAnsi="Times New Roman" w:cs="Times New Roman"/>
          <w:sz w:val="28"/>
          <w:szCs w:val="28"/>
        </w:rPr>
        <w:t>свойств.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Перечисленные выше средства позволяют в полном объеме ввести данные, необходимые для построения модели сети, и сохранить их в базе данных. Дальнейшее создание модели сети и генерирование соответствующей схемы осуществляется с помощью функции </w:t>
      </w:r>
      <w:r w:rsidRPr="00C67EAB">
        <w:rPr>
          <w:rFonts w:ascii="Times New Roman" w:hAnsi="Times New Roman" w:cs="Times New Roman"/>
          <w:i/>
          <w:sz w:val="28"/>
          <w:szCs w:val="28"/>
        </w:rPr>
        <w:t xml:space="preserve">Network </w:t>
      </w:r>
      <w:proofErr w:type="spellStart"/>
      <w:r w:rsidRPr="00C67EAB">
        <w:rPr>
          <w:rFonts w:ascii="Times New Roman" w:hAnsi="Times New Roman" w:cs="Times New Roman"/>
          <w:i/>
          <w:sz w:val="28"/>
          <w:szCs w:val="28"/>
        </w:rPr>
        <w:t>Model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входящей в состав ПО </w:t>
      </w:r>
      <w:r w:rsidRPr="00FD5DA8">
        <w:rPr>
          <w:rFonts w:ascii="Times New Roman" w:hAnsi="Times New Roman" w:cs="Times New Roman"/>
          <w:i/>
          <w:sz w:val="28"/>
          <w:szCs w:val="28"/>
          <w:lang w:val="en-US"/>
        </w:rPr>
        <w:t>DMS</w:t>
      </w:r>
      <w:r w:rsidRPr="00C67EAB">
        <w:rPr>
          <w:rFonts w:ascii="Times New Roman" w:hAnsi="Times New Roman" w:cs="Times New Roman"/>
          <w:sz w:val="28"/>
          <w:szCs w:val="28"/>
        </w:rPr>
        <w:t>.</w:t>
      </w:r>
      <w:r w:rsidRPr="00C67EAB">
        <w:t xml:space="preserve">  </w:t>
      </w:r>
      <w:r w:rsidRPr="005931F3">
        <w:rPr>
          <w:rFonts w:ascii="Times New Roman" w:hAnsi="Times New Roman" w:cs="Times New Roman"/>
          <w:sz w:val="28"/>
          <w:szCs w:val="28"/>
        </w:rPr>
        <w:t>Кроме того,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функция обеспечивает </w:t>
      </w:r>
      <w:r w:rsidRPr="00C67EAB">
        <w:rPr>
          <w:rFonts w:ascii="Times New Roman" w:hAnsi="Times New Roman" w:cs="Times New Roman"/>
          <w:sz w:val="28"/>
          <w:szCs w:val="28"/>
        </w:rPr>
        <w:t xml:space="preserve">обновление схемы сети после изменений, вызванных добавлением, удалением или изменением объектов, элементов и </w:t>
      </w:r>
      <w:r>
        <w:rPr>
          <w:rFonts w:ascii="Times New Roman" w:hAnsi="Times New Roman" w:cs="Times New Roman"/>
          <w:sz w:val="28"/>
          <w:szCs w:val="28"/>
        </w:rPr>
        <w:t>ячеек</w:t>
      </w:r>
      <w:r w:rsidRPr="00C67E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67EAB">
        <w:rPr>
          <w:rFonts w:ascii="Times New Roman" w:hAnsi="Times New Roman" w:cs="Times New Roman"/>
          <w:sz w:val="28"/>
          <w:szCs w:val="28"/>
        </w:rPr>
        <w:t>обновлени</w:t>
      </w:r>
      <w:r>
        <w:rPr>
          <w:rFonts w:ascii="Times New Roman" w:hAnsi="Times New Roman" w:cs="Times New Roman"/>
          <w:sz w:val="28"/>
          <w:szCs w:val="28"/>
        </w:rPr>
        <w:t>е, вызванное</w:t>
      </w:r>
      <w:r w:rsidRPr="00C67EAB">
        <w:rPr>
          <w:rFonts w:ascii="Times New Roman" w:hAnsi="Times New Roman" w:cs="Times New Roman"/>
          <w:sz w:val="28"/>
          <w:szCs w:val="28"/>
        </w:rPr>
        <w:t xml:space="preserve"> изменения топологической 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1F3">
        <w:rPr>
          <w:rFonts w:ascii="Times New Roman" w:hAnsi="Times New Roman" w:cs="Times New Roman"/>
          <w:sz w:val="28"/>
          <w:szCs w:val="28"/>
        </w:rPr>
        <w:t>посредством замыкания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931F3">
        <w:rPr>
          <w:rFonts w:ascii="Times New Roman" w:hAnsi="Times New Roman" w:cs="Times New Roman"/>
          <w:sz w:val="28"/>
          <w:szCs w:val="28"/>
        </w:rPr>
        <w:t>размыкания</w:t>
      </w:r>
      <w:r w:rsidRPr="00C67EAB">
        <w:rPr>
          <w:rFonts w:ascii="Times New Roman" w:hAnsi="Times New Roman" w:cs="Times New Roman"/>
          <w:sz w:val="28"/>
          <w:szCs w:val="28"/>
        </w:rPr>
        <w:t xml:space="preserve"> коммутационных устройств, изменением положения переключател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67EAB">
        <w:rPr>
          <w:rFonts w:ascii="Times New Roman" w:hAnsi="Times New Roman" w:cs="Times New Roman"/>
          <w:sz w:val="28"/>
          <w:szCs w:val="28"/>
        </w:rPr>
        <w:t>, изменением функционирования элементов (при выходе из строя).</w:t>
      </w:r>
    </w:p>
    <w:p w:rsidR="003B4754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3">
        <w:rPr>
          <w:rFonts w:ascii="Times New Roman" w:hAnsi="Times New Roman" w:cs="Times New Roman"/>
          <w:sz w:val="28"/>
          <w:szCs w:val="28"/>
        </w:rPr>
        <w:t xml:space="preserve">Построение модели сети начинается с соответствующего экспорта данных из </w:t>
      </w:r>
      <w:r>
        <w:rPr>
          <w:rFonts w:ascii="Times New Roman" w:hAnsi="Times New Roman" w:cs="Times New Roman"/>
          <w:sz w:val="28"/>
          <w:szCs w:val="28"/>
        </w:rPr>
        <w:t>БД</w:t>
      </w:r>
      <w:r w:rsidRPr="005931F3">
        <w:rPr>
          <w:rFonts w:ascii="Times New Roman" w:hAnsi="Times New Roman" w:cs="Times New Roman"/>
          <w:sz w:val="28"/>
          <w:szCs w:val="28"/>
        </w:rPr>
        <w:t xml:space="preserve"> </w:t>
      </w:r>
      <w:r w:rsidRPr="00FD5DA8">
        <w:rPr>
          <w:rFonts w:ascii="Times New Roman" w:hAnsi="Times New Roman" w:cs="Times New Roman"/>
          <w:i/>
          <w:sz w:val="28"/>
          <w:szCs w:val="28"/>
        </w:rPr>
        <w:t>DMS</w:t>
      </w:r>
      <w:r w:rsidRPr="005931F3">
        <w:rPr>
          <w:rFonts w:ascii="Times New Roman" w:hAnsi="Times New Roman" w:cs="Times New Roman"/>
          <w:sz w:val="28"/>
          <w:szCs w:val="28"/>
        </w:rPr>
        <w:t xml:space="preserve">. Следующий шаг – создание соответствующей схемы для каждого элемента. </w:t>
      </w:r>
      <w:r>
        <w:rPr>
          <w:rFonts w:ascii="Times New Roman" w:hAnsi="Times New Roman" w:cs="Times New Roman"/>
          <w:sz w:val="28"/>
          <w:szCs w:val="28"/>
        </w:rPr>
        <w:t>Известные п</w:t>
      </w:r>
      <w:r w:rsidRPr="005931F3">
        <w:rPr>
          <w:rFonts w:ascii="Times New Roman" w:hAnsi="Times New Roman" w:cs="Times New Roman"/>
          <w:sz w:val="28"/>
          <w:szCs w:val="28"/>
        </w:rPr>
        <w:t>араметры схемы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</w:t>
      </w:r>
      <w:r w:rsidRPr="005931F3">
        <w:rPr>
          <w:rFonts w:ascii="Times New Roman" w:hAnsi="Times New Roman" w:cs="Times New Roman"/>
          <w:sz w:val="28"/>
          <w:szCs w:val="28"/>
        </w:rPr>
        <w:t>напряжени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931F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5931F3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3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коммутационной аппаратуры позволяют</w:t>
      </w:r>
      <w:r w:rsidRPr="005931F3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931F3">
        <w:rPr>
          <w:rFonts w:ascii="Times New Roman" w:hAnsi="Times New Roman" w:cs="Times New Roman"/>
          <w:sz w:val="28"/>
          <w:szCs w:val="28"/>
        </w:rPr>
        <w:t xml:space="preserve"> структуру сети. </w:t>
      </w:r>
      <w:r>
        <w:rPr>
          <w:rFonts w:ascii="Times New Roman" w:hAnsi="Times New Roman" w:cs="Times New Roman"/>
          <w:sz w:val="28"/>
          <w:szCs w:val="28"/>
        </w:rPr>
        <w:t>Сформированная</w:t>
      </w:r>
      <w:r w:rsidRPr="005931F3">
        <w:rPr>
          <w:rFonts w:ascii="Times New Roman" w:hAnsi="Times New Roman" w:cs="Times New Roman"/>
          <w:sz w:val="28"/>
          <w:szCs w:val="28"/>
        </w:rPr>
        <w:t xml:space="preserve"> модель сети располагается в двоичных файлах </w:t>
      </w:r>
      <w:r>
        <w:rPr>
          <w:rFonts w:ascii="Times New Roman" w:hAnsi="Times New Roman" w:cs="Times New Roman"/>
          <w:sz w:val="28"/>
          <w:szCs w:val="28"/>
        </w:rPr>
        <w:t xml:space="preserve">БД </w:t>
      </w:r>
      <w:r w:rsidRPr="005931F3">
        <w:rPr>
          <w:rFonts w:ascii="Times New Roman" w:hAnsi="Times New Roman" w:cs="Times New Roman"/>
          <w:sz w:val="28"/>
          <w:szCs w:val="28"/>
        </w:rPr>
        <w:t xml:space="preserve">и в памяти. </w:t>
      </w:r>
    </w:p>
    <w:p w:rsidR="003B4754" w:rsidRPr="005931F3" w:rsidRDefault="003B47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3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 xml:space="preserve">существующей </w:t>
      </w:r>
      <w:r w:rsidRPr="005931F3">
        <w:rPr>
          <w:rFonts w:ascii="Times New Roman" w:hAnsi="Times New Roman" w:cs="Times New Roman"/>
          <w:sz w:val="28"/>
          <w:szCs w:val="28"/>
        </w:rPr>
        <w:t>модели сети</w:t>
      </w:r>
      <w:r>
        <w:rPr>
          <w:rFonts w:ascii="Times New Roman" w:hAnsi="Times New Roman" w:cs="Times New Roman"/>
          <w:sz w:val="28"/>
          <w:szCs w:val="28"/>
        </w:rPr>
        <w:t xml:space="preserve"> производятся либо пользователем, либо автоматически.</w:t>
      </w:r>
    </w:p>
    <w:p w:rsidR="00D46D6C" w:rsidRDefault="000528D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 работе был произведен анализ современного состояния систем управления распределительными электрическими сетями, рассмотрены тенденции развития автоматизированных систем </w:t>
      </w:r>
      <w:r w:rsidRPr="0053047D">
        <w:rPr>
          <w:rFonts w:ascii="Times New Roman" w:hAnsi="Times New Roman" w:cs="Times New Roman"/>
          <w:sz w:val="28"/>
          <w:szCs w:val="28"/>
        </w:rPr>
        <w:t>оперативно-технологического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России и зарубежных странах. </w:t>
      </w:r>
      <w:r w:rsidR="00D46D6C">
        <w:rPr>
          <w:rFonts w:ascii="Times New Roman" w:hAnsi="Times New Roman" w:cs="Times New Roman"/>
          <w:sz w:val="28"/>
          <w:szCs w:val="28"/>
        </w:rPr>
        <w:t xml:space="preserve">Это позволило выделить ряд проблем, возникающих при внедрении систем управления в нашей стране. </w:t>
      </w:r>
      <w:r w:rsidR="00D46D6C" w:rsidRPr="00D46D6C">
        <w:rPr>
          <w:rFonts w:ascii="Times New Roman" w:hAnsi="Times New Roman" w:cs="Times New Roman"/>
          <w:sz w:val="28"/>
          <w:szCs w:val="28"/>
        </w:rPr>
        <w:t xml:space="preserve">К наиболее </w:t>
      </w:r>
      <w:proofErr w:type="gramStart"/>
      <w:r w:rsidR="00D46D6C" w:rsidRPr="00D46D6C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="00D46D6C" w:rsidRPr="00D46D6C">
        <w:rPr>
          <w:rFonts w:ascii="Times New Roman" w:hAnsi="Times New Roman" w:cs="Times New Roman"/>
          <w:sz w:val="28"/>
          <w:szCs w:val="28"/>
        </w:rPr>
        <w:t xml:space="preserve"> можно отнести следующие проблемы.</w:t>
      </w:r>
    </w:p>
    <w:p w:rsidR="00D46D6C" w:rsidRPr="00D46D6C" w:rsidRDefault="00D46D6C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6C">
        <w:rPr>
          <w:rFonts w:ascii="Times New Roman" w:hAnsi="Times New Roman" w:cs="Times New Roman"/>
          <w:sz w:val="28"/>
          <w:szCs w:val="28"/>
        </w:rPr>
        <w:t>1. В отличие от электрической сети напряжением 35 – 500 кВ, где ограничено число центров питания и линий электропередачи, распределительная сеть является разветвлённой, в ней велик процент старого оборудования и элементов управления, которые необходимо модернизировать или приспосабливать под новые требования. Статистические данные показывают, что более 50% сети выработало свой нормативный срок, 7% сети выработало два нормативных срока, а общий износ достиг 70%. Устаревшее оборудование не имеет возможности сбора и доставки данных в режиме «реального времени». Это порождает отсутствие достаточного количества телеинформации, собираемой с объектов.</w:t>
      </w:r>
    </w:p>
    <w:p w:rsidR="00D46D6C" w:rsidRPr="00D46D6C" w:rsidRDefault="00D46D6C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6C">
        <w:rPr>
          <w:rFonts w:ascii="Times New Roman" w:hAnsi="Times New Roman" w:cs="Times New Roman"/>
          <w:sz w:val="28"/>
          <w:szCs w:val="28"/>
        </w:rPr>
        <w:t>2. Мало распространены средства дистанционного управления оборудованием, реактивной мощностью на подстанциях и у потребителей. Возможности также значительно ограничены физическим состоянием самого коммутационного и регулирующего оборудования (старение, техническая неготовность и т.д.). Данный факт обуславливает невозможность комплексной автоматизации распределительных сетей.</w:t>
      </w:r>
    </w:p>
    <w:p w:rsidR="00D46D6C" w:rsidRDefault="00D46D6C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6C">
        <w:rPr>
          <w:rFonts w:ascii="Times New Roman" w:hAnsi="Times New Roman" w:cs="Times New Roman"/>
          <w:sz w:val="28"/>
          <w:szCs w:val="28"/>
        </w:rPr>
        <w:t>3. В большинстве распределительных сетей наблюдается слабая обеспеченность системами SCADA. Кроме того, наблюдается проблема интеграции отечественных систем SCADA с зарубежными программными комплексами. Возникает необходимость использовать зарубежные SCADA или инициировать серьезные модификации существующих отечественных систем.</w:t>
      </w:r>
    </w:p>
    <w:p w:rsidR="00392854" w:rsidRPr="00D46D6C" w:rsidRDefault="00392854" w:rsidP="00EE1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примере</w:t>
      </w:r>
      <w:r w:rsidRPr="008B6A29">
        <w:rPr>
          <w:rFonts w:ascii="Times New Roman" w:hAnsi="Times New Roman" w:cs="Times New Roman"/>
          <w:sz w:val="28"/>
          <w:szCs w:val="28"/>
        </w:rPr>
        <w:t xml:space="preserve"> ПК Telvent DMS рассмотрены задачи, решаемые в автоматизированной системе технологического управления распределительных сетей, состав, структура</w:t>
      </w:r>
      <w:r>
        <w:rPr>
          <w:rFonts w:ascii="Times New Roman" w:hAnsi="Times New Roman" w:cs="Times New Roman"/>
          <w:sz w:val="28"/>
          <w:szCs w:val="28"/>
        </w:rPr>
        <w:t xml:space="preserve"> используемой объектно-топологической </w:t>
      </w:r>
      <w:r w:rsidRPr="008B6A29">
        <w:rPr>
          <w:rFonts w:ascii="Times New Roman" w:hAnsi="Times New Roman" w:cs="Times New Roman"/>
          <w:sz w:val="28"/>
          <w:szCs w:val="28"/>
        </w:rPr>
        <w:t>информационной модели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A29">
        <w:rPr>
          <w:rFonts w:ascii="Times New Roman" w:hAnsi="Times New Roman" w:cs="Times New Roman"/>
          <w:sz w:val="28"/>
          <w:szCs w:val="28"/>
        </w:rPr>
        <w:t xml:space="preserve"> средства подготовки данных и порядок работы с ними.</w:t>
      </w:r>
    </w:p>
    <w:p w:rsidR="00D46D6C" w:rsidRDefault="00D46D6C" w:rsidP="00EE1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Выводы и результаты работы могут быть использованы для дальнейшего анализа и поиска решений при реализации систем управления распределительными сетями.</w:t>
      </w:r>
    </w:p>
    <w:p w:rsidR="00EB69EC" w:rsidRDefault="00EB69EC" w:rsidP="00EE1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46D6C" w:rsidRDefault="00D46D6C" w:rsidP="00EE1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D46D6C">
        <w:rPr>
          <w:rFonts w:ascii="Times New Roman" w:eastAsia="Times New Roman" w:hAnsi="Times New Roman" w:cs="Times New Roman"/>
          <w:b/>
          <w:i/>
          <w:sz w:val="28"/>
          <w:szCs w:val="20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писок публикаций по те</w:t>
      </w:r>
      <w:r w:rsidR="00E40575">
        <w:rPr>
          <w:rFonts w:ascii="Times New Roman" w:eastAsia="Times New Roman" w:hAnsi="Times New Roman" w:cs="Times New Roman"/>
          <w:b/>
          <w:i/>
          <w:sz w:val="28"/>
          <w:szCs w:val="20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е работы.</w:t>
      </w:r>
    </w:p>
    <w:p w:rsidR="00E40575" w:rsidRPr="00E40575" w:rsidRDefault="00E40575" w:rsidP="00EE1A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40575">
        <w:rPr>
          <w:rFonts w:ascii="Times New Roman" w:eastAsia="Times New Roman" w:hAnsi="Times New Roman" w:cs="Times New Roman"/>
          <w:sz w:val="28"/>
          <w:szCs w:val="20"/>
        </w:rPr>
        <w:t>Новиков, В.А</w:t>
      </w:r>
      <w:r w:rsidR="00D46D6C" w:rsidRPr="00E4057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E40575">
        <w:rPr>
          <w:rFonts w:ascii="Times New Roman" w:eastAsia="Times New Roman" w:hAnsi="Times New Roman" w:cs="Times New Roman"/>
          <w:sz w:val="28"/>
          <w:szCs w:val="20"/>
        </w:rPr>
        <w:t>Особенности внедрения интеллектуальных энергосистем в России</w:t>
      </w:r>
      <w:r w:rsidR="00D46D6C" w:rsidRPr="00E40575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r w:rsidRPr="00E40575">
        <w:rPr>
          <w:rFonts w:ascii="Times New Roman" w:eastAsia="Times New Roman" w:hAnsi="Times New Roman" w:cs="Times New Roman"/>
          <w:sz w:val="28"/>
          <w:szCs w:val="20"/>
        </w:rPr>
        <w:t>В.А. Новиков, Р.В. Солопов</w:t>
      </w:r>
      <w:r w:rsidR="00D46D6C" w:rsidRPr="00E40575">
        <w:rPr>
          <w:rFonts w:ascii="Times New Roman" w:eastAsia="Times New Roman" w:hAnsi="Times New Roman" w:cs="Times New Roman"/>
          <w:sz w:val="28"/>
          <w:szCs w:val="20"/>
        </w:rPr>
        <w:t xml:space="preserve"> // </w:t>
      </w:r>
      <w:r w:rsidRPr="00E40575">
        <w:rPr>
          <w:rFonts w:ascii="Times New Roman" w:eastAsia="Times New Roman" w:hAnsi="Times New Roman" w:cs="Times New Roman"/>
          <w:sz w:val="28"/>
          <w:szCs w:val="20"/>
        </w:rPr>
        <w:t>Молодежь. Наука. Инновации: сборник трудов по материалам V межвузовской научно–практической студенческой конференции: в 2 т. / Смоленский филиал МИИТ. Смоленск, 2013. – Т.1. – 22-24 с.</w:t>
      </w:r>
    </w:p>
    <w:p w:rsidR="00FC601C" w:rsidRDefault="00FC601C" w:rsidP="00EE1AAE">
      <w:pPr>
        <w:spacing w:after="0" w:line="360" w:lineRule="auto"/>
        <w:ind w:firstLine="709"/>
      </w:pPr>
    </w:p>
    <w:sectPr w:rsidR="00FC601C" w:rsidSect="00E549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singleLevel"/>
    <w:tmpl w:val="00000003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cs="CommonBullets"/>
      </w:rPr>
    </w:lvl>
  </w:abstractNum>
  <w:abstractNum w:abstractNumId="3">
    <w:nsid w:val="0B087352"/>
    <w:multiLevelType w:val="hybridMultilevel"/>
    <w:tmpl w:val="CD22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A1653"/>
    <w:multiLevelType w:val="hybridMultilevel"/>
    <w:tmpl w:val="D1F07060"/>
    <w:lvl w:ilvl="0" w:tplc="F52400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F301FD"/>
    <w:multiLevelType w:val="hybridMultilevel"/>
    <w:tmpl w:val="922626EE"/>
    <w:lvl w:ilvl="0" w:tplc="004A82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AE7142"/>
    <w:multiLevelType w:val="hybridMultilevel"/>
    <w:tmpl w:val="6BC0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07532"/>
    <w:multiLevelType w:val="hybridMultilevel"/>
    <w:tmpl w:val="D1F07060"/>
    <w:lvl w:ilvl="0" w:tplc="F52400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782BD7"/>
    <w:multiLevelType w:val="hybridMultilevel"/>
    <w:tmpl w:val="2C88B56C"/>
    <w:lvl w:ilvl="0" w:tplc="2A348A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22A6FD3"/>
    <w:multiLevelType w:val="hybridMultilevel"/>
    <w:tmpl w:val="9A4E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95116"/>
    <w:multiLevelType w:val="hybridMultilevel"/>
    <w:tmpl w:val="DE24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C0866"/>
    <w:multiLevelType w:val="hybridMultilevel"/>
    <w:tmpl w:val="D1F07060"/>
    <w:lvl w:ilvl="0" w:tplc="F52400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462DEB"/>
    <w:multiLevelType w:val="hybridMultilevel"/>
    <w:tmpl w:val="82EE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652AD"/>
    <w:multiLevelType w:val="hybridMultilevel"/>
    <w:tmpl w:val="1A86F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E2906"/>
    <w:multiLevelType w:val="hybridMultilevel"/>
    <w:tmpl w:val="5E241590"/>
    <w:lvl w:ilvl="0" w:tplc="60AC2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7251E6"/>
    <w:multiLevelType w:val="multilevel"/>
    <w:tmpl w:val="BEBA8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2DA67F8A"/>
    <w:multiLevelType w:val="multilevel"/>
    <w:tmpl w:val="3DCC1D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36" w:hanging="1800"/>
      </w:pPr>
      <w:rPr>
        <w:rFonts w:hint="default"/>
      </w:rPr>
    </w:lvl>
  </w:abstractNum>
  <w:abstractNum w:abstractNumId="17">
    <w:nsid w:val="328D18C4"/>
    <w:multiLevelType w:val="hybridMultilevel"/>
    <w:tmpl w:val="4FB071CE"/>
    <w:lvl w:ilvl="0" w:tplc="9E2A3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212597"/>
    <w:multiLevelType w:val="hybridMultilevel"/>
    <w:tmpl w:val="E9A640AE"/>
    <w:lvl w:ilvl="0" w:tplc="00DE8048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C6010C"/>
    <w:multiLevelType w:val="hybridMultilevel"/>
    <w:tmpl w:val="CF687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97D23"/>
    <w:multiLevelType w:val="hybridMultilevel"/>
    <w:tmpl w:val="E428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711EE"/>
    <w:multiLevelType w:val="hybridMultilevel"/>
    <w:tmpl w:val="8256C598"/>
    <w:lvl w:ilvl="0" w:tplc="A06E06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DA6CA6"/>
    <w:multiLevelType w:val="hybridMultilevel"/>
    <w:tmpl w:val="EBCEC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B4D5B"/>
    <w:multiLevelType w:val="hybridMultilevel"/>
    <w:tmpl w:val="9FA0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20861"/>
    <w:multiLevelType w:val="hybridMultilevel"/>
    <w:tmpl w:val="F43A17A8"/>
    <w:lvl w:ilvl="0" w:tplc="07CA51E6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02AE5"/>
    <w:multiLevelType w:val="hybridMultilevel"/>
    <w:tmpl w:val="86CC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27E8D"/>
    <w:multiLevelType w:val="hybridMultilevel"/>
    <w:tmpl w:val="BA94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D1282"/>
    <w:multiLevelType w:val="multilevel"/>
    <w:tmpl w:val="FC887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>
    <w:nsid w:val="57A21D0B"/>
    <w:multiLevelType w:val="multilevel"/>
    <w:tmpl w:val="93DCDEC6"/>
    <w:lvl w:ilvl="0">
      <w:start w:val="1"/>
      <w:numFmt w:val="decimal"/>
      <w:pStyle w:val="a"/>
      <w:lvlText w:val="%1)"/>
      <w:lvlJc w:val="left"/>
      <w:pPr>
        <w:tabs>
          <w:tab w:val="num" w:pos="107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russianLower"/>
      <w:pStyle w:val="2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 Bold" w:hAnsi="Times New Roman Bold"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 Bold" w:hAnsi="Times New Roman Bold" w:hint="default"/>
        <w:b/>
        <w:i w:val="0"/>
        <w:color w:val="auto"/>
        <w:sz w:val="28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904"/>
        </w:tabs>
        <w:ind w:left="540" w:firstLine="720"/>
      </w:pPr>
      <w:rPr>
        <w:rFonts w:ascii="Arial" w:hAnsi="Arial" w:hint="default"/>
        <w:b w:val="0"/>
        <w:i w:val="0"/>
        <w:color w:val="auto"/>
        <w:spacing w:val="2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29">
    <w:nsid w:val="5DDC7997"/>
    <w:multiLevelType w:val="hybridMultilevel"/>
    <w:tmpl w:val="AE3E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924A2"/>
    <w:multiLevelType w:val="hybridMultilevel"/>
    <w:tmpl w:val="19FE7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C526A"/>
    <w:multiLevelType w:val="multilevel"/>
    <w:tmpl w:val="E274230E"/>
    <w:lvl w:ilvl="0">
      <w:start w:val="1"/>
      <w:numFmt w:val="decimal"/>
      <w:pStyle w:val="10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20"/>
      </w:pPr>
      <w:rPr>
        <w:rFonts w:hint="default"/>
        <w:b/>
        <w:i w:val="0"/>
        <w:color w:val="auto"/>
        <w:sz w:val="26"/>
        <w:szCs w:val="26"/>
        <w:u w:val="none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20"/>
      </w:pPr>
      <w:rPr>
        <w:rFonts w:hint="default"/>
        <w:b/>
        <w:i w:val="0"/>
        <w:color w:val="auto"/>
        <w:sz w:val="24"/>
        <w:szCs w:val="22"/>
        <w:u w:val="none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-72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-72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2">
    <w:nsid w:val="6A1044D8"/>
    <w:multiLevelType w:val="hybridMultilevel"/>
    <w:tmpl w:val="5E241590"/>
    <w:lvl w:ilvl="0" w:tplc="60AC2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CE27556"/>
    <w:multiLevelType w:val="multilevel"/>
    <w:tmpl w:val="6B343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EB84541"/>
    <w:multiLevelType w:val="hybridMultilevel"/>
    <w:tmpl w:val="D1F07060"/>
    <w:lvl w:ilvl="0" w:tplc="F52400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F3A5D52"/>
    <w:multiLevelType w:val="hybridMultilevel"/>
    <w:tmpl w:val="A08E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57DE5"/>
    <w:multiLevelType w:val="hybridMultilevel"/>
    <w:tmpl w:val="27A8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D1ECC"/>
    <w:multiLevelType w:val="hybridMultilevel"/>
    <w:tmpl w:val="D6D8D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90A48"/>
    <w:multiLevelType w:val="hybridMultilevel"/>
    <w:tmpl w:val="2BF6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10C34"/>
    <w:multiLevelType w:val="hybridMultilevel"/>
    <w:tmpl w:val="D1F07060"/>
    <w:lvl w:ilvl="0" w:tplc="F52400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7E77B7"/>
    <w:multiLevelType w:val="hybridMultilevel"/>
    <w:tmpl w:val="0210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B1D51"/>
    <w:multiLevelType w:val="hybridMultilevel"/>
    <w:tmpl w:val="EA0C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72875"/>
    <w:multiLevelType w:val="hybridMultilevel"/>
    <w:tmpl w:val="8548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37"/>
  </w:num>
  <w:num w:numId="5">
    <w:abstractNumId w:val="14"/>
  </w:num>
  <w:num w:numId="6">
    <w:abstractNumId w:val="32"/>
  </w:num>
  <w:num w:numId="7">
    <w:abstractNumId w:val="5"/>
  </w:num>
  <w:num w:numId="8">
    <w:abstractNumId w:val="4"/>
  </w:num>
  <w:num w:numId="9">
    <w:abstractNumId w:val="39"/>
  </w:num>
  <w:num w:numId="10">
    <w:abstractNumId w:val="7"/>
  </w:num>
  <w:num w:numId="11">
    <w:abstractNumId w:val="11"/>
  </w:num>
  <w:num w:numId="12">
    <w:abstractNumId w:val="34"/>
  </w:num>
  <w:num w:numId="13">
    <w:abstractNumId w:val="8"/>
  </w:num>
  <w:num w:numId="14">
    <w:abstractNumId w:val="24"/>
  </w:num>
  <w:num w:numId="15">
    <w:abstractNumId w:val="12"/>
  </w:num>
  <w:num w:numId="16">
    <w:abstractNumId w:val="21"/>
  </w:num>
  <w:num w:numId="17">
    <w:abstractNumId w:val="16"/>
  </w:num>
  <w:num w:numId="18">
    <w:abstractNumId w:val="1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8"/>
    <w:lvlOverride w:ilvl="0">
      <w:startOverride w:val="1"/>
    </w:lvlOverride>
  </w:num>
  <w:num w:numId="23">
    <w:abstractNumId w:val="2"/>
  </w:num>
  <w:num w:numId="24">
    <w:abstractNumId w:val="31"/>
  </w:num>
  <w:num w:numId="25">
    <w:abstractNumId w:val="28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startOverride w:val="1"/>
    </w:lvlOverride>
  </w:num>
  <w:num w:numId="28">
    <w:abstractNumId w:val="10"/>
  </w:num>
  <w:num w:numId="29">
    <w:abstractNumId w:val="13"/>
  </w:num>
  <w:num w:numId="30">
    <w:abstractNumId w:val="23"/>
  </w:num>
  <w:num w:numId="31">
    <w:abstractNumId w:val="35"/>
  </w:num>
  <w:num w:numId="32">
    <w:abstractNumId w:val="36"/>
  </w:num>
  <w:num w:numId="33">
    <w:abstractNumId w:val="38"/>
  </w:num>
  <w:num w:numId="34">
    <w:abstractNumId w:val="20"/>
  </w:num>
  <w:num w:numId="35">
    <w:abstractNumId w:val="22"/>
  </w:num>
  <w:num w:numId="36">
    <w:abstractNumId w:val="0"/>
  </w:num>
  <w:num w:numId="37">
    <w:abstractNumId w:val="30"/>
  </w:num>
  <w:num w:numId="38">
    <w:abstractNumId w:val="6"/>
  </w:num>
  <w:num w:numId="39">
    <w:abstractNumId w:val="29"/>
  </w:num>
  <w:num w:numId="40">
    <w:abstractNumId w:val="9"/>
  </w:num>
  <w:num w:numId="41">
    <w:abstractNumId w:val="25"/>
  </w:num>
  <w:num w:numId="42">
    <w:abstractNumId w:val="41"/>
  </w:num>
  <w:num w:numId="43">
    <w:abstractNumId w:val="42"/>
  </w:num>
  <w:num w:numId="44">
    <w:abstractNumId w:val="27"/>
  </w:num>
  <w:num w:numId="45">
    <w:abstractNumId w:val="26"/>
  </w:num>
  <w:num w:numId="46">
    <w:abstractNumId w:val="19"/>
  </w:num>
  <w:num w:numId="47">
    <w:abstractNumId w:val="1"/>
  </w:num>
  <w:num w:numId="48">
    <w:abstractNumId w:val="4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1F"/>
    <w:rsid w:val="000528D4"/>
    <w:rsid w:val="00061B15"/>
    <w:rsid w:val="00167536"/>
    <w:rsid w:val="001A2D1F"/>
    <w:rsid w:val="001C6704"/>
    <w:rsid w:val="0020051D"/>
    <w:rsid w:val="0022203C"/>
    <w:rsid w:val="00265911"/>
    <w:rsid w:val="00340363"/>
    <w:rsid w:val="00392854"/>
    <w:rsid w:val="003B4754"/>
    <w:rsid w:val="00446A6A"/>
    <w:rsid w:val="004470C4"/>
    <w:rsid w:val="00595D05"/>
    <w:rsid w:val="006229D9"/>
    <w:rsid w:val="00645B97"/>
    <w:rsid w:val="006B3490"/>
    <w:rsid w:val="00963ECD"/>
    <w:rsid w:val="00A15649"/>
    <w:rsid w:val="00AF79C8"/>
    <w:rsid w:val="00B33DCB"/>
    <w:rsid w:val="00B9516E"/>
    <w:rsid w:val="00C53536"/>
    <w:rsid w:val="00CC5496"/>
    <w:rsid w:val="00CD731D"/>
    <w:rsid w:val="00D05210"/>
    <w:rsid w:val="00D11787"/>
    <w:rsid w:val="00D2761F"/>
    <w:rsid w:val="00D323E5"/>
    <w:rsid w:val="00D442F4"/>
    <w:rsid w:val="00D46D6C"/>
    <w:rsid w:val="00D843B0"/>
    <w:rsid w:val="00E40575"/>
    <w:rsid w:val="00E5491F"/>
    <w:rsid w:val="00EA4B1B"/>
    <w:rsid w:val="00EB69EC"/>
    <w:rsid w:val="00EE1AAE"/>
    <w:rsid w:val="00FC601C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491F"/>
    <w:rPr>
      <w:rFonts w:eastAsiaTheme="minorEastAsia"/>
      <w:lang w:eastAsia="ru-RU"/>
    </w:rPr>
  </w:style>
  <w:style w:type="paragraph" w:styleId="10">
    <w:name w:val="heading 1"/>
    <w:next w:val="a0"/>
    <w:link w:val="11"/>
    <w:qFormat/>
    <w:rsid w:val="00CC5496"/>
    <w:pPr>
      <w:keepNext/>
      <w:keepLines/>
      <w:pageBreakBefore/>
      <w:numPr>
        <w:numId w:val="24"/>
      </w:numPr>
      <w:spacing w:before="600" w:after="360" w:line="288" w:lineRule="auto"/>
      <w:contextualSpacing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28"/>
      <w:szCs w:val="28"/>
    </w:rPr>
  </w:style>
  <w:style w:type="paragraph" w:styleId="20">
    <w:name w:val="heading 2"/>
    <w:basedOn w:val="10"/>
    <w:next w:val="a0"/>
    <w:link w:val="21"/>
    <w:qFormat/>
    <w:rsid w:val="00CC5496"/>
    <w:pPr>
      <w:pageBreakBefore w:val="0"/>
      <w:numPr>
        <w:ilvl w:val="1"/>
      </w:numPr>
      <w:spacing w:before="480" w:after="240"/>
      <w:jc w:val="left"/>
      <w:outlineLvl w:val="1"/>
    </w:pPr>
    <w:rPr>
      <w:rFonts w:cs="Arial"/>
      <w:bCs w:val="0"/>
      <w:iCs/>
      <w:caps w:val="0"/>
    </w:rPr>
  </w:style>
  <w:style w:type="paragraph" w:styleId="3">
    <w:name w:val="heading 3"/>
    <w:basedOn w:val="10"/>
    <w:next w:val="a0"/>
    <w:link w:val="30"/>
    <w:qFormat/>
    <w:rsid w:val="00CC5496"/>
    <w:pPr>
      <w:pageBreakBefore w:val="0"/>
      <w:numPr>
        <w:ilvl w:val="2"/>
      </w:numPr>
      <w:spacing w:before="360" w:after="200"/>
      <w:jc w:val="left"/>
      <w:outlineLvl w:val="2"/>
    </w:pPr>
    <w:rPr>
      <w:caps w:val="0"/>
      <w:sz w:val="26"/>
      <w:szCs w:val="26"/>
    </w:rPr>
  </w:style>
  <w:style w:type="paragraph" w:styleId="4">
    <w:name w:val="heading 4"/>
    <w:basedOn w:val="10"/>
    <w:next w:val="a0"/>
    <w:link w:val="41"/>
    <w:qFormat/>
    <w:rsid w:val="00CC5496"/>
    <w:pPr>
      <w:pageBreakBefore w:val="0"/>
      <w:numPr>
        <w:ilvl w:val="3"/>
      </w:numPr>
      <w:spacing w:before="240" w:after="240"/>
      <w:contextualSpacing w:val="0"/>
      <w:jc w:val="left"/>
      <w:outlineLvl w:val="3"/>
    </w:pPr>
    <w:rPr>
      <w:caps w:val="0"/>
      <w:sz w:val="24"/>
      <w:szCs w:val="24"/>
    </w:rPr>
  </w:style>
  <w:style w:type="paragraph" w:styleId="5">
    <w:name w:val="heading 5"/>
    <w:basedOn w:val="10"/>
    <w:next w:val="a0"/>
    <w:link w:val="50"/>
    <w:qFormat/>
    <w:rsid w:val="00CC5496"/>
    <w:pPr>
      <w:pageBreakBefore w:val="0"/>
      <w:numPr>
        <w:ilvl w:val="4"/>
      </w:numPr>
      <w:spacing w:before="240" w:after="200" w:line="240" w:lineRule="atLeast"/>
      <w:jc w:val="left"/>
      <w:outlineLvl w:val="4"/>
    </w:pPr>
    <w:rPr>
      <w:b w:val="0"/>
      <w:i/>
      <w:caps w:val="0"/>
      <w:sz w:val="22"/>
      <w:szCs w:val="22"/>
    </w:rPr>
  </w:style>
  <w:style w:type="paragraph" w:styleId="6">
    <w:name w:val="heading 6"/>
    <w:basedOn w:val="10"/>
    <w:next w:val="a0"/>
    <w:link w:val="60"/>
    <w:qFormat/>
    <w:rsid w:val="00CC5496"/>
    <w:pPr>
      <w:pageBreakBefore w:val="0"/>
      <w:numPr>
        <w:ilvl w:val="5"/>
      </w:numPr>
      <w:spacing w:before="240" w:after="200"/>
      <w:jc w:val="left"/>
      <w:outlineLvl w:val="5"/>
    </w:pPr>
    <w:rPr>
      <w:bCs w:val="0"/>
      <w:i/>
      <w:caps w:val="0"/>
      <w:sz w:val="22"/>
      <w:szCs w:val="22"/>
    </w:rPr>
  </w:style>
  <w:style w:type="paragraph" w:styleId="7">
    <w:name w:val="heading 7"/>
    <w:basedOn w:val="10"/>
    <w:next w:val="a0"/>
    <w:link w:val="70"/>
    <w:qFormat/>
    <w:rsid w:val="00CC5496"/>
    <w:pPr>
      <w:pageBreakBefore w:val="0"/>
      <w:numPr>
        <w:ilvl w:val="6"/>
      </w:numPr>
      <w:spacing w:before="240" w:after="200"/>
      <w:jc w:val="left"/>
      <w:outlineLvl w:val="6"/>
    </w:pPr>
    <w:rPr>
      <w:b w:val="0"/>
      <w:i/>
      <w:caps w:val="0"/>
      <w:kern w:val="0"/>
      <w:sz w:val="22"/>
      <w:szCs w:val="22"/>
    </w:rPr>
  </w:style>
  <w:style w:type="paragraph" w:styleId="8">
    <w:name w:val="heading 8"/>
    <w:basedOn w:val="10"/>
    <w:next w:val="a0"/>
    <w:link w:val="80"/>
    <w:qFormat/>
    <w:rsid w:val="00CC5496"/>
    <w:pPr>
      <w:pageBreakBefore w:val="0"/>
      <w:numPr>
        <w:ilvl w:val="7"/>
      </w:numPr>
      <w:spacing w:before="240" w:after="120"/>
      <w:jc w:val="left"/>
      <w:outlineLvl w:val="7"/>
    </w:pPr>
    <w:rPr>
      <w:b w:val="0"/>
      <w:iCs/>
      <w:caps w:val="0"/>
      <w:sz w:val="22"/>
      <w:szCs w:val="22"/>
    </w:rPr>
  </w:style>
  <w:style w:type="paragraph" w:styleId="9">
    <w:name w:val="heading 9"/>
    <w:basedOn w:val="10"/>
    <w:next w:val="a0"/>
    <w:link w:val="90"/>
    <w:qFormat/>
    <w:rsid w:val="00CC5496"/>
    <w:pPr>
      <w:pageBreakBefore w:val="0"/>
      <w:numPr>
        <w:ilvl w:val="8"/>
      </w:numPr>
      <w:spacing w:before="240" w:after="120"/>
      <w:jc w:val="left"/>
      <w:outlineLvl w:val="8"/>
    </w:pPr>
    <w:rPr>
      <w:rFonts w:cs="Arial"/>
      <w:b w:val="0"/>
      <w:caps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C5496"/>
    <w:rPr>
      <w:rFonts w:ascii="Arial" w:eastAsia="Times New Roman" w:hAnsi="Arial" w:cs="Times New Roman"/>
      <w:b/>
      <w:bCs/>
      <w:caps/>
      <w:kern w:val="32"/>
      <w:sz w:val="28"/>
      <w:szCs w:val="28"/>
    </w:rPr>
  </w:style>
  <w:style w:type="character" w:customStyle="1" w:styleId="22">
    <w:name w:val="Заголовок 2 Знак"/>
    <w:basedOn w:val="a1"/>
    <w:uiPriority w:val="9"/>
    <w:semiHidden/>
    <w:rsid w:val="00CC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CC5496"/>
    <w:rPr>
      <w:rFonts w:ascii="Arial" w:eastAsia="Times New Roman" w:hAnsi="Arial" w:cs="Times New Roman"/>
      <w:b/>
      <w:bCs/>
      <w:kern w:val="32"/>
      <w:sz w:val="26"/>
      <w:szCs w:val="26"/>
    </w:rPr>
  </w:style>
  <w:style w:type="character" w:customStyle="1" w:styleId="40">
    <w:name w:val="Заголовок 4 Знак"/>
    <w:basedOn w:val="a1"/>
    <w:uiPriority w:val="9"/>
    <w:semiHidden/>
    <w:rsid w:val="00CC549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CC5496"/>
    <w:rPr>
      <w:rFonts w:ascii="Arial" w:eastAsia="Times New Roman" w:hAnsi="Arial" w:cs="Times New Roman"/>
      <w:bCs/>
      <w:i/>
      <w:kern w:val="32"/>
    </w:rPr>
  </w:style>
  <w:style w:type="character" w:customStyle="1" w:styleId="60">
    <w:name w:val="Заголовок 6 Знак"/>
    <w:basedOn w:val="a1"/>
    <w:link w:val="6"/>
    <w:rsid w:val="00CC5496"/>
    <w:rPr>
      <w:rFonts w:ascii="Arial" w:eastAsia="Times New Roman" w:hAnsi="Arial" w:cs="Times New Roman"/>
      <w:b/>
      <w:i/>
      <w:kern w:val="32"/>
    </w:rPr>
  </w:style>
  <w:style w:type="character" w:customStyle="1" w:styleId="70">
    <w:name w:val="Заголовок 7 Знак"/>
    <w:basedOn w:val="a1"/>
    <w:link w:val="7"/>
    <w:rsid w:val="00CC5496"/>
    <w:rPr>
      <w:rFonts w:ascii="Arial" w:eastAsia="Times New Roman" w:hAnsi="Arial" w:cs="Times New Roman"/>
      <w:bCs/>
      <w:i/>
    </w:rPr>
  </w:style>
  <w:style w:type="character" w:customStyle="1" w:styleId="80">
    <w:name w:val="Заголовок 8 Знак"/>
    <w:basedOn w:val="a1"/>
    <w:link w:val="8"/>
    <w:rsid w:val="00CC5496"/>
    <w:rPr>
      <w:rFonts w:ascii="Arial" w:eastAsia="Times New Roman" w:hAnsi="Arial" w:cs="Times New Roman"/>
      <w:bCs/>
      <w:iCs/>
      <w:kern w:val="32"/>
    </w:rPr>
  </w:style>
  <w:style w:type="character" w:customStyle="1" w:styleId="90">
    <w:name w:val="Заголовок 9 Знак"/>
    <w:basedOn w:val="a1"/>
    <w:link w:val="9"/>
    <w:rsid w:val="00CC5496"/>
    <w:rPr>
      <w:rFonts w:ascii="Arial" w:eastAsia="Times New Roman" w:hAnsi="Arial" w:cs="Arial"/>
      <w:bCs/>
      <w:kern w:val="32"/>
    </w:rPr>
  </w:style>
  <w:style w:type="table" w:styleId="a4">
    <w:name w:val="Table Grid"/>
    <w:basedOn w:val="a2"/>
    <w:uiPriority w:val="59"/>
    <w:rsid w:val="00CC5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C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C549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Placeholder Text"/>
    <w:basedOn w:val="a1"/>
    <w:uiPriority w:val="99"/>
    <w:semiHidden/>
    <w:rsid w:val="00CC5496"/>
    <w:rPr>
      <w:color w:val="808080"/>
    </w:rPr>
  </w:style>
  <w:style w:type="paragraph" w:styleId="a8">
    <w:name w:val="List Paragraph"/>
    <w:basedOn w:val="a0"/>
    <w:uiPriority w:val="34"/>
    <w:qFormat/>
    <w:rsid w:val="00CC5496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CC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CC5496"/>
    <w:rPr>
      <w:rFonts w:eastAsiaTheme="minorEastAsia"/>
      <w:lang w:eastAsia="ru-RU"/>
    </w:rPr>
  </w:style>
  <w:style w:type="paragraph" w:styleId="ab">
    <w:name w:val="footer"/>
    <w:basedOn w:val="a0"/>
    <w:link w:val="ac"/>
    <w:uiPriority w:val="99"/>
    <w:unhideWhenUsed/>
    <w:rsid w:val="00CC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CC5496"/>
    <w:rPr>
      <w:rFonts w:eastAsiaTheme="minorEastAsia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CC5496"/>
    <w:pPr>
      <w:spacing w:after="120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CC5496"/>
  </w:style>
  <w:style w:type="character" w:styleId="af">
    <w:name w:val="Hyperlink"/>
    <w:basedOn w:val="a1"/>
    <w:uiPriority w:val="99"/>
    <w:unhideWhenUsed/>
    <w:rsid w:val="00CC5496"/>
    <w:rPr>
      <w:color w:val="0000FF" w:themeColor="hyperlink"/>
      <w:u w:val="single"/>
    </w:rPr>
  </w:style>
  <w:style w:type="paragraph" w:customStyle="1" w:styleId="af0">
    <w:name w:val="ТАБЛИЦА"/>
    <w:next w:val="a0"/>
    <w:autoRedefine/>
    <w:uiPriority w:val="99"/>
    <w:rsid w:val="00CC5496"/>
    <w:pPr>
      <w:spacing w:after="0" w:line="360" w:lineRule="auto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table" w:customStyle="1" w:styleId="12">
    <w:name w:val="Сетка таблицы1"/>
    <w:basedOn w:val="a2"/>
    <w:next w:val="a4"/>
    <w:uiPriority w:val="59"/>
    <w:rsid w:val="00CC5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rsid w:val="00CC5496"/>
    <w:pPr>
      <w:numPr>
        <w:numId w:val="19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Number 2"/>
    <w:basedOn w:val="a"/>
    <w:rsid w:val="00CC5496"/>
    <w:pPr>
      <w:keepLines/>
      <w:numPr>
        <w:ilvl w:val="1"/>
      </w:numPr>
    </w:pPr>
  </w:style>
  <w:style w:type="paragraph" w:customStyle="1" w:styleId="1">
    <w:name w:val="Маркированный список1"/>
    <w:basedOn w:val="a0"/>
    <w:rsid w:val="00CC5496"/>
    <w:pPr>
      <w:keepLines/>
      <w:numPr>
        <w:numId w:val="23"/>
      </w:num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">
    <w:name w:val="Заголовок 2 Знак1"/>
    <w:link w:val="20"/>
    <w:rsid w:val="00CC5496"/>
    <w:rPr>
      <w:rFonts w:ascii="Arial" w:eastAsia="Times New Roman" w:hAnsi="Arial" w:cs="Arial"/>
      <w:b/>
      <w:iCs/>
      <w:kern w:val="32"/>
      <w:sz w:val="28"/>
      <w:szCs w:val="28"/>
    </w:rPr>
  </w:style>
  <w:style w:type="character" w:customStyle="1" w:styleId="41">
    <w:name w:val="Заголовок 4 Знак1"/>
    <w:link w:val="4"/>
    <w:rsid w:val="00CC5496"/>
    <w:rPr>
      <w:rFonts w:ascii="Arial" w:eastAsia="Times New Roman" w:hAnsi="Arial" w:cs="Times New Roman"/>
      <w:b/>
      <w:bCs/>
      <w:kern w:val="32"/>
      <w:sz w:val="24"/>
      <w:szCs w:val="24"/>
    </w:rPr>
  </w:style>
  <w:style w:type="paragraph" w:styleId="af1">
    <w:name w:val="Body Text"/>
    <w:basedOn w:val="a0"/>
    <w:link w:val="af2"/>
    <w:unhideWhenUsed/>
    <w:rsid w:val="00CC5496"/>
    <w:pPr>
      <w:spacing w:after="120"/>
    </w:pPr>
  </w:style>
  <w:style w:type="character" w:customStyle="1" w:styleId="af2">
    <w:name w:val="Основной текст Знак"/>
    <w:basedOn w:val="a1"/>
    <w:link w:val="af1"/>
    <w:rsid w:val="00CC5496"/>
    <w:rPr>
      <w:rFonts w:eastAsiaTheme="minorEastAsia"/>
      <w:lang w:eastAsia="ru-RU"/>
    </w:rPr>
  </w:style>
  <w:style w:type="paragraph" w:styleId="af3">
    <w:name w:val="caption"/>
    <w:basedOn w:val="a0"/>
    <w:next w:val="a0"/>
    <w:qFormat/>
    <w:rsid w:val="00CC54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bCs/>
      <w:i/>
      <w:spacing w:val="-6"/>
      <w:sz w:val="24"/>
      <w:szCs w:val="20"/>
      <w:lang w:val="en-US" w:eastAsia="en-US"/>
    </w:rPr>
  </w:style>
  <w:style w:type="paragraph" w:customStyle="1" w:styleId="af4">
    <w:name w:val="Рисунок"/>
    <w:basedOn w:val="a0"/>
    <w:autoRedefine/>
    <w:uiPriority w:val="99"/>
    <w:qFormat/>
    <w:rsid w:val="00CC5496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af5">
    <w:name w:val="НАЗ. РИС"/>
    <w:basedOn w:val="a0"/>
    <w:link w:val="af6"/>
    <w:qFormat/>
    <w:rsid w:val="00CC5496"/>
    <w:pPr>
      <w:widowControl w:val="0"/>
      <w:suppressAutoHyphens/>
      <w:spacing w:after="120" w:line="36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НАЗ. РИС Знак"/>
    <w:basedOn w:val="a1"/>
    <w:link w:val="af5"/>
    <w:rsid w:val="00CC5496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TOC Heading"/>
    <w:basedOn w:val="10"/>
    <w:next w:val="a0"/>
    <w:uiPriority w:val="39"/>
    <w:unhideWhenUsed/>
    <w:qFormat/>
    <w:rsid w:val="00CC5496"/>
    <w:pPr>
      <w:pageBreakBefore w:val="0"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ru-RU"/>
    </w:rPr>
  </w:style>
  <w:style w:type="paragraph" w:styleId="23">
    <w:name w:val="toc 2"/>
    <w:basedOn w:val="a0"/>
    <w:next w:val="a0"/>
    <w:autoRedefine/>
    <w:uiPriority w:val="39"/>
    <w:semiHidden/>
    <w:unhideWhenUsed/>
    <w:qFormat/>
    <w:rsid w:val="00CC5496"/>
    <w:pPr>
      <w:spacing w:after="100"/>
      <w:ind w:left="220"/>
    </w:pPr>
  </w:style>
  <w:style w:type="paragraph" w:styleId="13">
    <w:name w:val="toc 1"/>
    <w:basedOn w:val="a0"/>
    <w:next w:val="a0"/>
    <w:autoRedefine/>
    <w:uiPriority w:val="39"/>
    <w:semiHidden/>
    <w:unhideWhenUsed/>
    <w:qFormat/>
    <w:rsid w:val="00CC5496"/>
    <w:pPr>
      <w:spacing w:after="100"/>
    </w:pPr>
  </w:style>
  <w:style w:type="paragraph" w:styleId="31">
    <w:name w:val="toc 3"/>
    <w:basedOn w:val="a0"/>
    <w:next w:val="a0"/>
    <w:autoRedefine/>
    <w:uiPriority w:val="39"/>
    <w:semiHidden/>
    <w:unhideWhenUsed/>
    <w:qFormat/>
    <w:rsid w:val="00CC5496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491F"/>
    <w:rPr>
      <w:rFonts w:eastAsiaTheme="minorEastAsia"/>
      <w:lang w:eastAsia="ru-RU"/>
    </w:rPr>
  </w:style>
  <w:style w:type="paragraph" w:styleId="10">
    <w:name w:val="heading 1"/>
    <w:next w:val="a0"/>
    <w:link w:val="11"/>
    <w:qFormat/>
    <w:rsid w:val="00CC5496"/>
    <w:pPr>
      <w:keepNext/>
      <w:keepLines/>
      <w:pageBreakBefore/>
      <w:numPr>
        <w:numId w:val="24"/>
      </w:numPr>
      <w:spacing w:before="600" w:after="360" w:line="288" w:lineRule="auto"/>
      <w:contextualSpacing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28"/>
      <w:szCs w:val="28"/>
    </w:rPr>
  </w:style>
  <w:style w:type="paragraph" w:styleId="20">
    <w:name w:val="heading 2"/>
    <w:basedOn w:val="10"/>
    <w:next w:val="a0"/>
    <w:link w:val="21"/>
    <w:qFormat/>
    <w:rsid w:val="00CC5496"/>
    <w:pPr>
      <w:pageBreakBefore w:val="0"/>
      <w:numPr>
        <w:ilvl w:val="1"/>
      </w:numPr>
      <w:spacing w:before="480" w:after="240"/>
      <w:jc w:val="left"/>
      <w:outlineLvl w:val="1"/>
    </w:pPr>
    <w:rPr>
      <w:rFonts w:cs="Arial"/>
      <w:bCs w:val="0"/>
      <w:iCs/>
      <w:caps w:val="0"/>
    </w:rPr>
  </w:style>
  <w:style w:type="paragraph" w:styleId="3">
    <w:name w:val="heading 3"/>
    <w:basedOn w:val="10"/>
    <w:next w:val="a0"/>
    <w:link w:val="30"/>
    <w:qFormat/>
    <w:rsid w:val="00CC5496"/>
    <w:pPr>
      <w:pageBreakBefore w:val="0"/>
      <w:numPr>
        <w:ilvl w:val="2"/>
      </w:numPr>
      <w:spacing w:before="360" w:after="200"/>
      <w:jc w:val="left"/>
      <w:outlineLvl w:val="2"/>
    </w:pPr>
    <w:rPr>
      <w:caps w:val="0"/>
      <w:sz w:val="26"/>
      <w:szCs w:val="26"/>
    </w:rPr>
  </w:style>
  <w:style w:type="paragraph" w:styleId="4">
    <w:name w:val="heading 4"/>
    <w:basedOn w:val="10"/>
    <w:next w:val="a0"/>
    <w:link w:val="41"/>
    <w:qFormat/>
    <w:rsid w:val="00CC5496"/>
    <w:pPr>
      <w:pageBreakBefore w:val="0"/>
      <w:numPr>
        <w:ilvl w:val="3"/>
      </w:numPr>
      <w:spacing w:before="240" w:after="240"/>
      <w:contextualSpacing w:val="0"/>
      <w:jc w:val="left"/>
      <w:outlineLvl w:val="3"/>
    </w:pPr>
    <w:rPr>
      <w:caps w:val="0"/>
      <w:sz w:val="24"/>
      <w:szCs w:val="24"/>
    </w:rPr>
  </w:style>
  <w:style w:type="paragraph" w:styleId="5">
    <w:name w:val="heading 5"/>
    <w:basedOn w:val="10"/>
    <w:next w:val="a0"/>
    <w:link w:val="50"/>
    <w:qFormat/>
    <w:rsid w:val="00CC5496"/>
    <w:pPr>
      <w:pageBreakBefore w:val="0"/>
      <w:numPr>
        <w:ilvl w:val="4"/>
      </w:numPr>
      <w:spacing w:before="240" w:after="200" w:line="240" w:lineRule="atLeast"/>
      <w:jc w:val="left"/>
      <w:outlineLvl w:val="4"/>
    </w:pPr>
    <w:rPr>
      <w:b w:val="0"/>
      <w:i/>
      <w:caps w:val="0"/>
      <w:sz w:val="22"/>
      <w:szCs w:val="22"/>
    </w:rPr>
  </w:style>
  <w:style w:type="paragraph" w:styleId="6">
    <w:name w:val="heading 6"/>
    <w:basedOn w:val="10"/>
    <w:next w:val="a0"/>
    <w:link w:val="60"/>
    <w:qFormat/>
    <w:rsid w:val="00CC5496"/>
    <w:pPr>
      <w:pageBreakBefore w:val="0"/>
      <w:numPr>
        <w:ilvl w:val="5"/>
      </w:numPr>
      <w:spacing w:before="240" w:after="200"/>
      <w:jc w:val="left"/>
      <w:outlineLvl w:val="5"/>
    </w:pPr>
    <w:rPr>
      <w:bCs w:val="0"/>
      <w:i/>
      <w:caps w:val="0"/>
      <w:sz w:val="22"/>
      <w:szCs w:val="22"/>
    </w:rPr>
  </w:style>
  <w:style w:type="paragraph" w:styleId="7">
    <w:name w:val="heading 7"/>
    <w:basedOn w:val="10"/>
    <w:next w:val="a0"/>
    <w:link w:val="70"/>
    <w:qFormat/>
    <w:rsid w:val="00CC5496"/>
    <w:pPr>
      <w:pageBreakBefore w:val="0"/>
      <w:numPr>
        <w:ilvl w:val="6"/>
      </w:numPr>
      <w:spacing w:before="240" w:after="200"/>
      <w:jc w:val="left"/>
      <w:outlineLvl w:val="6"/>
    </w:pPr>
    <w:rPr>
      <w:b w:val="0"/>
      <w:i/>
      <w:caps w:val="0"/>
      <w:kern w:val="0"/>
      <w:sz w:val="22"/>
      <w:szCs w:val="22"/>
    </w:rPr>
  </w:style>
  <w:style w:type="paragraph" w:styleId="8">
    <w:name w:val="heading 8"/>
    <w:basedOn w:val="10"/>
    <w:next w:val="a0"/>
    <w:link w:val="80"/>
    <w:qFormat/>
    <w:rsid w:val="00CC5496"/>
    <w:pPr>
      <w:pageBreakBefore w:val="0"/>
      <w:numPr>
        <w:ilvl w:val="7"/>
      </w:numPr>
      <w:spacing w:before="240" w:after="120"/>
      <w:jc w:val="left"/>
      <w:outlineLvl w:val="7"/>
    </w:pPr>
    <w:rPr>
      <w:b w:val="0"/>
      <w:iCs/>
      <w:caps w:val="0"/>
      <w:sz w:val="22"/>
      <w:szCs w:val="22"/>
    </w:rPr>
  </w:style>
  <w:style w:type="paragraph" w:styleId="9">
    <w:name w:val="heading 9"/>
    <w:basedOn w:val="10"/>
    <w:next w:val="a0"/>
    <w:link w:val="90"/>
    <w:qFormat/>
    <w:rsid w:val="00CC5496"/>
    <w:pPr>
      <w:pageBreakBefore w:val="0"/>
      <w:numPr>
        <w:ilvl w:val="8"/>
      </w:numPr>
      <w:spacing w:before="240" w:after="120"/>
      <w:jc w:val="left"/>
      <w:outlineLvl w:val="8"/>
    </w:pPr>
    <w:rPr>
      <w:rFonts w:cs="Arial"/>
      <w:b w:val="0"/>
      <w:caps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C5496"/>
    <w:rPr>
      <w:rFonts w:ascii="Arial" w:eastAsia="Times New Roman" w:hAnsi="Arial" w:cs="Times New Roman"/>
      <w:b/>
      <w:bCs/>
      <w:caps/>
      <w:kern w:val="32"/>
      <w:sz w:val="28"/>
      <w:szCs w:val="28"/>
    </w:rPr>
  </w:style>
  <w:style w:type="character" w:customStyle="1" w:styleId="22">
    <w:name w:val="Заголовок 2 Знак"/>
    <w:basedOn w:val="a1"/>
    <w:uiPriority w:val="9"/>
    <w:semiHidden/>
    <w:rsid w:val="00CC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CC5496"/>
    <w:rPr>
      <w:rFonts w:ascii="Arial" w:eastAsia="Times New Roman" w:hAnsi="Arial" w:cs="Times New Roman"/>
      <w:b/>
      <w:bCs/>
      <w:kern w:val="32"/>
      <w:sz w:val="26"/>
      <w:szCs w:val="26"/>
    </w:rPr>
  </w:style>
  <w:style w:type="character" w:customStyle="1" w:styleId="40">
    <w:name w:val="Заголовок 4 Знак"/>
    <w:basedOn w:val="a1"/>
    <w:uiPriority w:val="9"/>
    <w:semiHidden/>
    <w:rsid w:val="00CC549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CC5496"/>
    <w:rPr>
      <w:rFonts w:ascii="Arial" w:eastAsia="Times New Roman" w:hAnsi="Arial" w:cs="Times New Roman"/>
      <w:bCs/>
      <w:i/>
      <w:kern w:val="32"/>
    </w:rPr>
  </w:style>
  <w:style w:type="character" w:customStyle="1" w:styleId="60">
    <w:name w:val="Заголовок 6 Знак"/>
    <w:basedOn w:val="a1"/>
    <w:link w:val="6"/>
    <w:rsid w:val="00CC5496"/>
    <w:rPr>
      <w:rFonts w:ascii="Arial" w:eastAsia="Times New Roman" w:hAnsi="Arial" w:cs="Times New Roman"/>
      <w:b/>
      <w:i/>
      <w:kern w:val="32"/>
    </w:rPr>
  </w:style>
  <w:style w:type="character" w:customStyle="1" w:styleId="70">
    <w:name w:val="Заголовок 7 Знак"/>
    <w:basedOn w:val="a1"/>
    <w:link w:val="7"/>
    <w:rsid w:val="00CC5496"/>
    <w:rPr>
      <w:rFonts w:ascii="Arial" w:eastAsia="Times New Roman" w:hAnsi="Arial" w:cs="Times New Roman"/>
      <w:bCs/>
      <w:i/>
    </w:rPr>
  </w:style>
  <w:style w:type="character" w:customStyle="1" w:styleId="80">
    <w:name w:val="Заголовок 8 Знак"/>
    <w:basedOn w:val="a1"/>
    <w:link w:val="8"/>
    <w:rsid w:val="00CC5496"/>
    <w:rPr>
      <w:rFonts w:ascii="Arial" w:eastAsia="Times New Roman" w:hAnsi="Arial" w:cs="Times New Roman"/>
      <w:bCs/>
      <w:iCs/>
      <w:kern w:val="32"/>
    </w:rPr>
  </w:style>
  <w:style w:type="character" w:customStyle="1" w:styleId="90">
    <w:name w:val="Заголовок 9 Знак"/>
    <w:basedOn w:val="a1"/>
    <w:link w:val="9"/>
    <w:rsid w:val="00CC5496"/>
    <w:rPr>
      <w:rFonts w:ascii="Arial" w:eastAsia="Times New Roman" w:hAnsi="Arial" w:cs="Arial"/>
      <w:bCs/>
      <w:kern w:val="32"/>
    </w:rPr>
  </w:style>
  <w:style w:type="table" w:styleId="a4">
    <w:name w:val="Table Grid"/>
    <w:basedOn w:val="a2"/>
    <w:uiPriority w:val="59"/>
    <w:rsid w:val="00CC5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C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C549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Placeholder Text"/>
    <w:basedOn w:val="a1"/>
    <w:uiPriority w:val="99"/>
    <w:semiHidden/>
    <w:rsid w:val="00CC5496"/>
    <w:rPr>
      <w:color w:val="808080"/>
    </w:rPr>
  </w:style>
  <w:style w:type="paragraph" w:styleId="a8">
    <w:name w:val="List Paragraph"/>
    <w:basedOn w:val="a0"/>
    <w:uiPriority w:val="34"/>
    <w:qFormat/>
    <w:rsid w:val="00CC5496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CC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CC5496"/>
    <w:rPr>
      <w:rFonts w:eastAsiaTheme="minorEastAsia"/>
      <w:lang w:eastAsia="ru-RU"/>
    </w:rPr>
  </w:style>
  <w:style w:type="paragraph" w:styleId="ab">
    <w:name w:val="footer"/>
    <w:basedOn w:val="a0"/>
    <w:link w:val="ac"/>
    <w:uiPriority w:val="99"/>
    <w:unhideWhenUsed/>
    <w:rsid w:val="00CC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CC5496"/>
    <w:rPr>
      <w:rFonts w:eastAsiaTheme="minorEastAsia"/>
      <w:lang w:eastAsia="ru-RU"/>
    </w:rPr>
  </w:style>
  <w:style w:type="paragraph" w:styleId="ad">
    <w:name w:val="Body Text Indent"/>
    <w:basedOn w:val="a0"/>
    <w:link w:val="ae"/>
    <w:uiPriority w:val="99"/>
    <w:semiHidden/>
    <w:unhideWhenUsed/>
    <w:rsid w:val="00CC5496"/>
    <w:pPr>
      <w:spacing w:after="120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CC5496"/>
  </w:style>
  <w:style w:type="character" w:styleId="af">
    <w:name w:val="Hyperlink"/>
    <w:basedOn w:val="a1"/>
    <w:uiPriority w:val="99"/>
    <w:unhideWhenUsed/>
    <w:rsid w:val="00CC5496"/>
    <w:rPr>
      <w:color w:val="0000FF" w:themeColor="hyperlink"/>
      <w:u w:val="single"/>
    </w:rPr>
  </w:style>
  <w:style w:type="paragraph" w:customStyle="1" w:styleId="af0">
    <w:name w:val="ТАБЛИЦА"/>
    <w:next w:val="a0"/>
    <w:autoRedefine/>
    <w:uiPriority w:val="99"/>
    <w:rsid w:val="00CC5496"/>
    <w:pPr>
      <w:spacing w:after="0" w:line="360" w:lineRule="auto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table" w:customStyle="1" w:styleId="12">
    <w:name w:val="Сетка таблицы1"/>
    <w:basedOn w:val="a2"/>
    <w:next w:val="a4"/>
    <w:uiPriority w:val="59"/>
    <w:rsid w:val="00CC5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rsid w:val="00CC5496"/>
    <w:pPr>
      <w:numPr>
        <w:numId w:val="19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Number 2"/>
    <w:basedOn w:val="a"/>
    <w:rsid w:val="00CC5496"/>
    <w:pPr>
      <w:keepLines/>
      <w:numPr>
        <w:ilvl w:val="1"/>
      </w:numPr>
    </w:pPr>
  </w:style>
  <w:style w:type="paragraph" w:customStyle="1" w:styleId="1">
    <w:name w:val="Маркированный список1"/>
    <w:basedOn w:val="a0"/>
    <w:rsid w:val="00CC5496"/>
    <w:pPr>
      <w:keepLines/>
      <w:numPr>
        <w:numId w:val="23"/>
      </w:num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">
    <w:name w:val="Заголовок 2 Знак1"/>
    <w:link w:val="20"/>
    <w:rsid w:val="00CC5496"/>
    <w:rPr>
      <w:rFonts w:ascii="Arial" w:eastAsia="Times New Roman" w:hAnsi="Arial" w:cs="Arial"/>
      <w:b/>
      <w:iCs/>
      <w:kern w:val="32"/>
      <w:sz w:val="28"/>
      <w:szCs w:val="28"/>
    </w:rPr>
  </w:style>
  <w:style w:type="character" w:customStyle="1" w:styleId="41">
    <w:name w:val="Заголовок 4 Знак1"/>
    <w:link w:val="4"/>
    <w:rsid w:val="00CC5496"/>
    <w:rPr>
      <w:rFonts w:ascii="Arial" w:eastAsia="Times New Roman" w:hAnsi="Arial" w:cs="Times New Roman"/>
      <w:b/>
      <w:bCs/>
      <w:kern w:val="32"/>
      <w:sz w:val="24"/>
      <w:szCs w:val="24"/>
    </w:rPr>
  </w:style>
  <w:style w:type="paragraph" w:styleId="af1">
    <w:name w:val="Body Text"/>
    <w:basedOn w:val="a0"/>
    <w:link w:val="af2"/>
    <w:unhideWhenUsed/>
    <w:rsid w:val="00CC5496"/>
    <w:pPr>
      <w:spacing w:after="120"/>
    </w:pPr>
  </w:style>
  <w:style w:type="character" w:customStyle="1" w:styleId="af2">
    <w:name w:val="Основной текст Знак"/>
    <w:basedOn w:val="a1"/>
    <w:link w:val="af1"/>
    <w:rsid w:val="00CC5496"/>
    <w:rPr>
      <w:rFonts w:eastAsiaTheme="minorEastAsia"/>
      <w:lang w:eastAsia="ru-RU"/>
    </w:rPr>
  </w:style>
  <w:style w:type="paragraph" w:styleId="af3">
    <w:name w:val="caption"/>
    <w:basedOn w:val="a0"/>
    <w:next w:val="a0"/>
    <w:qFormat/>
    <w:rsid w:val="00CC54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bCs/>
      <w:i/>
      <w:spacing w:val="-6"/>
      <w:sz w:val="24"/>
      <w:szCs w:val="20"/>
      <w:lang w:val="en-US" w:eastAsia="en-US"/>
    </w:rPr>
  </w:style>
  <w:style w:type="paragraph" w:customStyle="1" w:styleId="af4">
    <w:name w:val="Рисунок"/>
    <w:basedOn w:val="a0"/>
    <w:autoRedefine/>
    <w:uiPriority w:val="99"/>
    <w:qFormat/>
    <w:rsid w:val="00CC5496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af5">
    <w:name w:val="НАЗ. РИС"/>
    <w:basedOn w:val="a0"/>
    <w:link w:val="af6"/>
    <w:qFormat/>
    <w:rsid w:val="00CC5496"/>
    <w:pPr>
      <w:widowControl w:val="0"/>
      <w:suppressAutoHyphens/>
      <w:spacing w:after="120" w:line="36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НАЗ. РИС Знак"/>
    <w:basedOn w:val="a1"/>
    <w:link w:val="af5"/>
    <w:rsid w:val="00CC5496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TOC Heading"/>
    <w:basedOn w:val="10"/>
    <w:next w:val="a0"/>
    <w:uiPriority w:val="39"/>
    <w:unhideWhenUsed/>
    <w:qFormat/>
    <w:rsid w:val="00CC5496"/>
    <w:pPr>
      <w:pageBreakBefore w:val="0"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ru-RU"/>
    </w:rPr>
  </w:style>
  <w:style w:type="paragraph" w:styleId="23">
    <w:name w:val="toc 2"/>
    <w:basedOn w:val="a0"/>
    <w:next w:val="a0"/>
    <w:autoRedefine/>
    <w:uiPriority w:val="39"/>
    <w:semiHidden/>
    <w:unhideWhenUsed/>
    <w:qFormat/>
    <w:rsid w:val="00CC5496"/>
    <w:pPr>
      <w:spacing w:after="100"/>
      <w:ind w:left="220"/>
    </w:pPr>
  </w:style>
  <w:style w:type="paragraph" w:styleId="13">
    <w:name w:val="toc 1"/>
    <w:basedOn w:val="a0"/>
    <w:next w:val="a0"/>
    <w:autoRedefine/>
    <w:uiPriority w:val="39"/>
    <w:semiHidden/>
    <w:unhideWhenUsed/>
    <w:qFormat/>
    <w:rsid w:val="00CC5496"/>
    <w:pPr>
      <w:spacing w:after="100"/>
    </w:pPr>
  </w:style>
  <w:style w:type="paragraph" w:styleId="31">
    <w:name w:val="toc 3"/>
    <w:basedOn w:val="a0"/>
    <w:next w:val="a0"/>
    <w:autoRedefine/>
    <w:uiPriority w:val="39"/>
    <w:semiHidden/>
    <w:unhideWhenUsed/>
    <w:qFormat/>
    <w:rsid w:val="00CC549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5641</Words>
  <Characters>32159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8</cp:revision>
  <dcterms:created xsi:type="dcterms:W3CDTF">2014-03-23T09:45:00Z</dcterms:created>
  <dcterms:modified xsi:type="dcterms:W3CDTF">2014-03-23T19:35:00Z</dcterms:modified>
</cp:coreProperties>
</file>